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18818" w14:textId="3FB47649" w:rsidR="00E927D4" w:rsidRDefault="00607848" w:rsidP="00C502F2">
      <w:pPr>
        <w:pStyle w:val="Heading1"/>
        <w:spacing w:line="276" w:lineRule="auto"/>
        <w:rPr>
          <w:lang w:val="en-GB"/>
        </w:rPr>
      </w:pPr>
      <w:r>
        <w:rPr>
          <w:noProof/>
          <w:lang w:val="da-DK"/>
        </w:rPr>
        <w:drawing>
          <wp:anchor distT="0" distB="0" distL="114300" distR="114300" simplePos="0" relativeHeight="251658240" behindDoc="0" locked="0" layoutInCell="1" allowOverlap="1" wp14:anchorId="74B99A98" wp14:editId="2E9BC5B0">
            <wp:simplePos x="0" y="0"/>
            <wp:positionH relativeFrom="margin">
              <wp:align>right</wp:align>
            </wp:positionH>
            <wp:positionV relativeFrom="paragraph">
              <wp:posOffset>164465</wp:posOffset>
            </wp:positionV>
            <wp:extent cx="4895850" cy="459997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55" b="698"/>
                    <a:stretch/>
                  </pic:blipFill>
                  <pic:spPr bwMode="auto">
                    <a:xfrm>
                      <a:off x="0" y="0"/>
                      <a:ext cx="4895850" cy="4599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EFDB2" w14:textId="238851BD" w:rsidR="00E927D4" w:rsidRDefault="00E927D4" w:rsidP="00C502F2">
      <w:pPr>
        <w:pStyle w:val="Heading1"/>
        <w:spacing w:line="276" w:lineRule="auto"/>
        <w:rPr>
          <w:lang w:val="en-GB"/>
        </w:rPr>
      </w:pPr>
    </w:p>
    <w:p w14:paraId="52D794F7" w14:textId="75B64E85" w:rsidR="00E927D4" w:rsidRDefault="00E927D4" w:rsidP="00C502F2">
      <w:pPr>
        <w:pStyle w:val="Heading1"/>
        <w:spacing w:line="276" w:lineRule="auto"/>
        <w:rPr>
          <w:lang w:val="en-GB"/>
        </w:rPr>
      </w:pPr>
    </w:p>
    <w:p w14:paraId="337AB8F3" w14:textId="451E128C" w:rsidR="00E927D4" w:rsidRDefault="00E927D4" w:rsidP="00C502F2">
      <w:pPr>
        <w:pStyle w:val="Heading1"/>
        <w:spacing w:line="276" w:lineRule="auto"/>
        <w:rPr>
          <w:lang w:val="en-GB"/>
        </w:rPr>
      </w:pPr>
    </w:p>
    <w:p w14:paraId="0616075D" w14:textId="77777777" w:rsidR="00E927D4" w:rsidRDefault="00E927D4" w:rsidP="00C502F2">
      <w:pPr>
        <w:pStyle w:val="Heading1"/>
        <w:spacing w:line="276" w:lineRule="auto"/>
        <w:rPr>
          <w:lang w:val="en-GB"/>
        </w:rPr>
      </w:pPr>
    </w:p>
    <w:p w14:paraId="16254065" w14:textId="77777777" w:rsidR="00E927D4" w:rsidRDefault="00E927D4" w:rsidP="00C502F2">
      <w:pPr>
        <w:pStyle w:val="Heading1"/>
        <w:spacing w:line="276" w:lineRule="auto"/>
        <w:rPr>
          <w:lang w:val="en-GB"/>
        </w:rPr>
      </w:pPr>
    </w:p>
    <w:p w14:paraId="1B6953B0" w14:textId="77777777" w:rsidR="00607848" w:rsidRDefault="00607848" w:rsidP="00607848">
      <w:pPr>
        <w:rPr>
          <w:lang w:val="en-GB"/>
        </w:rPr>
      </w:pPr>
    </w:p>
    <w:p w14:paraId="32BC59A9" w14:textId="77777777" w:rsidR="00607848" w:rsidRDefault="00607848" w:rsidP="00607848">
      <w:pPr>
        <w:rPr>
          <w:lang w:val="en-GB"/>
        </w:rPr>
      </w:pPr>
    </w:p>
    <w:p w14:paraId="2F6E8E67" w14:textId="77777777" w:rsidR="00607848" w:rsidRDefault="00607848" w:rsidP="00607848">
      <w:pPr>
        <w:rPr>
          <w:lang w:val="en-GB"/>
        </w:rPr>
      </w:pPr>
    </w:p>
    <w:p w14:paraId="3F59DE10" w14:textId="77777777" w:rsidR="00607848" w:rsidRDefault="00607848" w:rsidP="00607848">
      <w:pPr>
        <w:rPr>
          <w:lang w:val="en-GB"/>
        </w:rPr>
      </w:pPr>
    </w:p>
    <w:p w14:paraId="75A8D1B8" w14:textId="77777777" w:rsidR="00607848" w:rsidRDefault="00607848" w:rsidP="00607848">
      <w:pPr>
        <w:rPr>
          <w:lang w:val="en-GB"/>
        </w:rPr>
      </w:pPr>
    </w:p>
    <w:p w14:paraId="68826BBD" w14:textId="77777777" w:rsidR="00607848" w:rsidRDefault="00607848" w:rsidP="00607848">
      <w:pPr>
        <w:rPr>
          <w:lang w:val="en-GB"/>
        </w:rPr>
      </w:pPr>
    </w:p>
    <w:p w14:paraId="6E6C2113" w14:textId="77777777" w:rsidR="00607848" w:rsidRDefault="00607848" w:rsidP="00607848">
      <w:pPr>
        <w:rPr>
          <w:lang w:val="en-GB"/>
        </w:rPr>
      </w:pPr>
    </w:p>
    <w:p w14:paraId="453DD9ED" w14:textId="77777777" w:rsidR="00607848" w:rsidRDefault="00607848" w:rsidP="00607848">
      <w:pPr>
        <w:rPr>
          <w:lang w:val="en-GB"/>
        </w:rPr>
      </w:pPr>
    </w:p>
    <w:p w14:paraId="70DE3508" w14:textId="77777777" w:rsidR="00607848" w:rsidRDefault="00607848" w:rsidP="00607848">
      <w:pPr>
        <w:rPr>
          <w:lang w:val="en-GB"/>
        </w:rPr>
      </w:pPr>
    </w:p>
    <w:p w14:paraId="17A56F3E" w14:textId="77777777" w:rsidR="00607848" w:rsidRDefault="00607848" w:rsidP="00607848">
      <w:pPr>
        <w:rPr>
          <w:lang w:val="en-GB"/>
        </w:rPr>
      </w:pPr>
    </w:p>
    <w:p w14:paraId="40A95066" w14:textId="77777777" w:rsidR="00607848" w:rsidRDefault="00607848" w:rsidP="00607848">
      <w:pPr>
        <w:rPr>
          <w:lang w:val="en-GB"/>
        </w:rPr>
      </w:pPr>
    </w:p>
    <w:p w14:paraId="7EC8703F" w14:textId="77777777" w:rsidR="00607848" w:rsidRDefault="00607848" w:rsidP="00607848">
      <w:pPr>
        <w:rPr>
          <w:lang w:val="en-GB"/>
        </w:rPr>
      </w:pPr>
    </w:p>
    <w:p w14:paraId="6A872881" w14:textId="77777777" w:rsidR="00607848" w:rsidRPr="00607848" w:rsidRDefault="00607848" w:rsidP="00607848">
      <w:pPr>
        <w:rPr>
          <w:lang w:val="en-GB"/>
        </w:rPr>
      </w:pPr>
    </w:p>
    <w:p w14:paraId="5DC77C84" w14:textId="672CF5DA" w:rsidR="00CD2A4F" w:rsidRDefault="00AB0DEB" w:rsidP="00C502F2">
      <w:pPr>
        <w:pStyle w:val="Heading1"/>
        <w:spacing w:line="276" w:lineRule="auto"/>
        <w:rPr>
          <w:lang w:val="en-GB"/>
        </w:rPr>
      </w:pPr>
      <w:r w:rsidRPr="00D30014">
        <w:rPr>
          <w:lang w:val="en-GB"/>
        </w:rPr>
        <w:t xml:space="preserve">Introducing </w:t>
      </w:r>
      <w:r w:rsidR="00CD2A4F" w:rsidRPr="00D30014">
        <w:rPr>
          <w:lang w:val="en-GB"/>
        </w:rPr>
        <w:t xml:space="preserve">BeoSound </w:t>
      </w:r>
      <w:r w:rsidR="00616055" w:rsidRPr="00D30014">
        <w:rPr>
          <w:lang w:val="en-GB"/>
        </w:rPr>
        <w:t>1 &amp; 2</w:t>
      </w:r>
      <w:r w:rsidR="00CD2A4F" w:rsidRPr="00D30014">
        <w:rPr>
          <w:lang w:val="en-GB"/>
        </w:rPr>
        <w:t>:</w:t>
      </w:r>
    </w:p>
    <w:p w14:paraId="4CA51E28" w14:textId="185ED6C0" w:rsidR="00522210" w:rsidRPr="00D30014" w:rsidRDefault="00607848" w:rsidP="00C502F2">
      <w:pPr>
        <w:spacing w:line="276" w:lineRule="auto"/>
        <w:rPr>
          <w:b/>
          <w:bCs/>
          <w:sz w:val="40"/>
          <w:szCs w:val="40"/>
          <w:lang w:val="en-GB"/>
        </w:rPr>
      </w:pPr>
      <w:r>
        <w:rPr>
          <w:b/>
          <w:bCs/>
          <w:sz w:val="40"/>
          <w:szCs w:val="40"/>
          <w:lang w:val="en-GB"/>
        </w:rPr>
        <w:t>W</w:t>
      </w:r>
      <w:r w:rsidR="007C5158" w:rsidRPr="00D30014">
        <w:rPr>
          <w:b/>
          <w:bCs/>
          <w:sz w:val="40"/>
          <w:szCs w:val="40"/>
          <w:lang w:val="en-GB"/>
        </w:rPr>
        <w:t>ireless</w:t>
      </w:r>
      <w:r w:rsidR="008F6422" w:rsidRPr="00D30014">
        <w:rPr>
          <w:b/>
          <w:bCs/>
          <w:sz w:val="40"/>
          <w:szCs w:val="40"/>
          <w:lang w:val="en-GB"/>
        </w:rPr>
        <w:t xml:space="preserve"> </w:t>
      </w:r>
      <w:r w:rsidR="00FA3419" w:rsidRPr="00D30014">
        <w:rPr>
          <w:b/>
          <w:bCs/>
          <w:sz w:val="40"/>
          <w:szCs w:val="40"/>
          <w:lang w:val="en-GB"/>
        </w:rPr>
        <w:t>speakers</w:t>
      </w:r>
      <w:r w:rsidR="00CD2A4F" w:rsidRPr="00D30014">
        <w:rPr>
          <w:b/>
          <w:bCs/>
          <w:sz w:val="40"/>
          <w:szCs w:val="40"/>
          <w:lang w:val="en-GB"/>
        </w:rPr>
        <w:t xml:space="preserve"> </w:t>
      </w:r>
      <w:r w:rsidR="005D7B9E" w:rsidRPr="00D30014">
        <w:rPr>
          <w:b/>
          <w:bCs/>
          <w:sz w:val="40"/>
          <w:szCs w:val="40"/>
          <w:lang w:val="en-GB"/>
        </w:rPr>
        <w:t xml:space="preserve">designed </w:t>
      </w:r>
      <w:r w:rsidR="00616055" w:rsidRPr="00D30014">
        <w:rPr>
          <w:b/>
          <w:bCs/>
          <w:sz w:val="40"/>
          <w:szCs w:val="40"/>
          <w:lang w:val="en-GB"/>
        </w:rPr>
        <w:t xml:space="preserve">for </w:t>
      </w:r>
      <w:r w:rsidR="00AD7E3A" w:rsidRPr="00D30014">
        <w:rPr>
          <w:b/>
          <w:bCs/>
          <w:sz w:val="40"/>
          <w:szCs w:val="40"/>
          <w:lang w:val="en-GB"/>
        </w:rPr>
        <w:t xml:space="preserve">flexible </w:t>
      </w:r>
      <w:r w:rsidR="00616055" w:rsidRPr="00D30014">
        <w:rPr>
          <w:b/>
          <w:bCs/>
          <w:sz w:val="40"/>
          <w:szCs w:val="40"/>
          <w:lang w:val="en-GB"/>
        </w:rPr>
        <w:t>living</w:t>
      </w:r>
    </w:p>
    <w:p w14:paraId="7582B06E" w14:textId="77777777" w:rsidR="004B1524" w:rsidRPr="00D30014" w:rsidRDefault="004B1524" w:rsidP="00522210">
      <w:pPr>
        <w:spacing w:line="276" w:lineRule="auto"/>
        <w:rPr>
          <w:i/>
          <w:sz w:val="20"/>
          <w:lang w:val="en-GB"/>
        </w:rPr>
      </w:pPr>
    </w:p>
    <w:p w14:paraId="1AB9D301" w14:textId="1EBF0073" w:rsidR="00755EBC" w:rsidRPr="00E46FC3" w:rsidRDefault="00B2394F" w:rsidP="00755EBC">
      <w:pPr>
        <w:rPr>
          <w:i/>
          <w:sz w:val="20"/>
        </w:rPr>
      </w:pPr>
      <w:r w:rsidRPr="00E46FC3">
        <w:rPr>
          <w:i/>
          <w:sz w:val="20"/>
          <w:lang w:val="en-GB"/>
        </w:rPr>
        <w:t xml:space="preserve">BeoSound 1 </w:t>
      </w:r>
      <w:r w:rsidR="001A370E" w:rsidRPr="00E46FC3">
        <w:rPr>
          <w:i/>
          <w:sz w:val="20"/>
          <w:lang w:val="en-GB"/>
        </w:rPr>
        <w:t>and</w:t>
      </w:r>
      <w:r w:rsidR="0090118D" w:rsidRPr="00E46FC3">
        <w:rPr>
          <w:i/>
          <w:sz w:val="20"/>
          <w:lang w:val="en-GB"/>
        </w:rPr>
        <w:t xml:space="preserve"> </w:t>
      </w:r>
      <w:r w:rsidR="00755EBC" w:rsidRPr="00E46FC3">
        <w:rPr>
          <w:i/>
          <w:sz w:val="20"/>
          <w:lang w:val="en-GB"/>
        </w:rPr>
        <w:t xml:space="preserve">BeoSound </w:t>
      </w:r>
      <w:r w:rsidRPr="00E46FC3">
        <w:rPr>
          <w:i/>
          <w:sz w:val="20"/>
          <w:lang w:val="en-GB"/>
        </w:rPr>
        <w:t>2</w:t>
      </w:r>
      <w:r w:rsidR="00FE38A5" w:rsidRPr="00E46FC3">
        <w:rPr>
          <w:i/>
          <w:sz w:val="20"/>
          <w:lang w:val="en-GB"/>
        </w:rPr>
        <w:t xml:space="preserve"> </w:t>
      </w:r>
      <w:r w:rsidR="00755EBC" w:rsidRPr="00E46FC3">
        <w:rPr>
          <w:i/>
          <w:sz w:val="20"/>
          <w:lang w:val="en-GB"/>
        </w:rPr>
        <w:t xml:space="preserve">are </w:t>
      </w:r>
      <w:r w:rsidR="00FE38A5" w:rsidRPr="00E46FC3">
        <w:rPr>
          <w:i/>
          <w:sz w:val="20"/>
          <w:lang w:val="en-GB"/>
        </w:rPr>
        <w:t>wireless</w:t>
      </w:r>
      <w:r w:rsidR="00C731FE" w:rsidRPr="00E46FC3">
        <w:rPr>
          <w:i/>
          <w:sz w:val="20"/>
          <w:lang w:val="en-GB"/>
        </w:rPr>
        <w:t xml:space="preserve"> speakers</w:t>
      </w:r>
      <w:r w:rsidRPr="00E46FC3">
        <w:rPr>
          <w:i/>
          <w:sz w:val="20"/>
          <w:lang w:val="en-GB"/>
        </w:rPr>
        <w:t xml:space="preserve"> </w:t>
      </w:r>
      <w:r w:rsidR="00755EBC" w:rsidRPr="00E46FC3">
        <w:rPr>
          <w:i/>
          <w:sz w:val="20"/>
        </w:rPr>
        <w:t>designed for convenience, crafted for mobility and featuring an impressive 360 degrees of spherical sound magic</w:t>
      </w:r>
      <w:r w:rsidR="00D54D43" w:rsidRPr="00E46FC3">
        <w:rPr>
          <w:i/>
          <w:sz w:val="20"/>
        </w:rPr>
        <w:t>.</w:t>
      </w:r>
    </w:p>
    <w:p w14:paraId="4C4C2313" w14:textId="7A0B333E" w:rsidR="003E5071" w:rsidRPr="00E46FC3" w:rsidRDefault="003E5071" w:rsidP="00755EBC">
      <w:pPr>
        <w:widowControl w:val="0"/>
        <w:autoSpaceDE w:val="0"/>
        <w:autoSpaceDN w:val="0"/>
        <w:adjustRightInd w:val="0"/>
        <w:spacing w:after="240" w:line="280" w:lineRule="atLeast"/>
        <w:rPr>
          <w:sz w:val="20"/>
          <w:lang w:val="en-GB"/>
        </w:rPr>
      </w:pPr>
    </w:p>
    <w:p w14:paraId="21759BCF" w14:textId="1FEA74AF" w:rsidR="00CD2A4F" w:rsidRPr="00E46FC3" w:rsidRDefault="003E5071" w:rsidP="00522210">
      <w:pPr>
        <w:spacing w:line="276" w:lineRule="auto"/>
        <w:rPr>
          <w:sz w:val="20"/>
          <w:lang w:val="en-GB"/>
        </w:rPr>
      </w:pPr>
      <w:proofErr w:type="spellStart"/>
      <w:r w:rsidRPr="00E46FC3">
        <w:rPr>
          <w:sz w:val="20"/>
          <w:lang w:val="en-GB"/>
        </w:rPr>
        <w:t>Struer</w:t>
      </w:r>
      <w:proofErr w:type="spellEnd"/>
      <w:r w:rsidR="003F2988" w:rsidRPr="00E46FC3">
        <w:rPr>
          <w:sz w:val="20"/>
          <w:lang w:val="en-GB"/>
        </w:rPr>
        <w:t>,</w:t>
      </w:r>
      <w:r w:rsidR="00E86640" w:rsidRPr="00E46FC3">
        <w:rPr>
          <w:sz w:val="20"/>
          <w:lang w:val="en-GB"/>
        </w:rPr>
        <w:t xml:space="preserve"> </w:t>
      </w:r>
      <w:r w:rsidR="00616055" w:rsidRPr="00E46FC3">
        <w:rPr>
          <w:sz w:val="20"/>
          <w:lang w:val="en-GB"/>
        </w:rPr>
        <w:t>Denmark, August</w:t>
      </w:r>
      <w:r w:rsidR="00CD2A4F" w:rsidRPr="00E46FC3">
        <w:rPr>
          <w:sz w:val="20"/>
          <w:lang w:val="en-GB"/>
        </w:rPr>
        <w:t xml:space="preserve"> </w:t>
      </w:r>
      <w:r w:rsidR="00C502F2" w:rsidRPr="00E46FC3">
        <w:rPr>
          <w:sz w:val="20"/>
          <w:lang w:val="en-GB"/>
        </w:rPr>
        <w:t>31st</w:t>
      </w:r>
      <w:r w:rsidR="00A13612" w:rsidRPr="00E46FC3">
        <w:rPr>
          <w:sz w:val="20"/>
          <w:lang w:val="en-GB"/>
        </w:rPr>
        <w:t xml:space="preserve">, </w:t>
      </w:r>
      <w:r w:rsidR="00CD2A4F" w:rsidRPr="00E46FC3">
        <w:rPr>
          <w:sz w:val="20"/>
          <w:lang w:val="en-GB"/>
        </w:rPr>
        <w:t>2016</w:t>
      </w:r>
    </w:p>
    <w:p w14:paraId="36717A43" w14:textId="77777777" w:rsidR="00CD2A4F" w:rsidRPr="00E46FC3" w:rsidRDefault="00CD2A4F" w:rsidP="00522210">
      <w:pPr>
        <w:spacing w:line="276" w:lineRule="auto"/>
        <w:rPr>
          <w:sz w:val="20"/>
          <w:lang w:val="en-GB"/>
        </w:rPr>
      </w:pPr>
    </w:p>
    <w:p w14:paraId="7341EC3D" w14:textId="0B0F7395" w:rsidR="00CF4230" w:rsidRPr="00E46FC3" w:rsidRDefault="00CF4230" w:rsidP="00E46FC3">
      <w:pPr>
        <w:spacing w:line="276" w:lineRule="auto"/>
        <w:rPr>
          <w:sz w:val="20"/>
          <w:lang w:val="en-GB"/>
        </w:rPr>
      </w:pPr>
      <w:r w:rsidRPr="00E46FC3">
        <w:rPr>
          <w:sz w:val="20"/>
          <w:lang w:val="en-GB"/>
        </w:rPr>
        <w:t>T</w:t>
      </w:r>
      <w:r w:rsidR="00175F67" w:rsidRPr="00E46FC3">
        <w:rPr>
          <w:sz w:val="20"/>
          <w:lang w:val="en-GB"/>
        </w:rPr>
        <w:t xml:space="preserve">he only certainty in technology, perhaps also life, is that things change. </w:t>
      </w:r>
      <w:r w:rsidRPr="00E46FC3">
        <w:rPr>
          <w:sz w:val="20"/>
          <w:lang w:val="en-GB"/>
        </w:rPr>
        <w:t xml:space="preserve">We all live different lives, and the challenge we put to ourselves is to create products that are relevant in as many contexts as possible. The way that </w:t>
      </w:r>
      <w:r w:rsidRPr="00E46FC3">
        <w:rPr>
          <w:sz w:val="20"/>
          <w:lang w:val="en-GB"/>
        </w:rPr>
        <w:lastRenderedPageBreak/>
        <w:t xml:space="preserve">you live and work is more flexible and fluid than ever, and we adapt and cater to that. </w:t>
      </w:r>
    </w:p>
    <w:p w14:paraId="6AD1E348" w14:textId="77777777" w:rsidR="00175F67" w:rsidRDefault="00175F67" w:rsidP="00E46FC3">
      <w:pPr>
        <w:spacing w:line="276" w:lineRule="auto"/>
      </w:pPr>
    </w:p>
    <w:p w14:paraId="338E3266" w14:textId="7D4A1FF3" w:rsidR="008F5E98" w:rsidRDefault="00CB5DE4" w:rsidP="001F1D5F">
      <w:pPr>
        <w:spacing w:line="276" w:lineRule="auto"/>
        <w:rPr>
          <w:sz w:val="20"/>
          <w:lang w:val="en-GB"/>
        </w:rPr>
      </w:pPr>
      <w:r w:rsidRPr="00D30014">
        <w:rPr>
          <w:sz w:val="20"/>
          <w:lang w:val="en-GB"/>
        </w:rPr>
        <w:t xml:space="preserve">BeoSound 1 </w:t>
      </w:r>
      <w:r w:rsidR="001A370E" w:rsidRPr="00D30014">
        <w:rPr>
          <w:sz w:val="20"/>
          <w:lang w:val="en-GB"/>
        </w:rPr>
        <w:t>and</w:t>
      </w:r>
      <w:r w:rsidR="0090118D" w:rsidRPr="00D30014">
        <w:rPr>
          <w:sz w:val="20"/>
          <w:lang w:val="en-GB"/>
        </w:rPr>
        <w:t xml:space="preserve"> </w:t>
      </w:r>
      <w:r w:rsidR="008F5E98">
        <w:rPr>
          <w:sz w:val="20"/>
          <w:lang w:val="en-GB"/>
        </w:rPr>
        <w:t xml:space="preserve">BeoSound </w:t>
      </w:r>
      <w:r w:rsidRPr="00D30014">
        <w:rPr>
          <w:sz w:val="20"/>
          <w:lang w:val="en-GB"/>
        </w:rPr>
        <w:t>2</w:t>
      </w:r>
      <w:r w:rsidR="008F5E98">
        <w:rPr>
          <w:sz w:val="20"/>
          <w:lang w:val="en-GB"/>
        </w:rPr>
        <w:t xml:space="preserve"> are Bang &amp; </w:t>
      </w:r>
      <w:proofErr w:type="spellStart"/>
      <w:r w:rsidR="008F5E98">
        <w:rPr>
          <w:sz w:val="20"/>
          <w:lang w:val="en-GB"/>
        </w:rPr>
        <w:t>Olufsen’s</w:t>
      </w:r>
      <w:proofErr w:type="spellEnd"/>
      <w:r w:rsidR="008F5E98">
        <w:rPr>
          <w:sz w:val="20"/>
          <w:lang w:val="en-GB"/>
        </w:rPr>
        <w:t xml:space="preserve"> answer to an ever-changing everyday</w:t>
      </w:r>
      <w:r w:rsidR="00DD478C">
        <w:rPr>
          <w:sz w:val="20"/>
          <w:lang w:val="en-GB"/>
        </w:rPr>
        <w:t xml:space="preserve"> life; they are both </w:t>
      </w:r>
      <w:proofErr w:type="spellStart"/>
      <w:r w:rsidR="00DD478C">
        <w:rPr>
          <w:sz w:val="20"/>
          <w:lang w:val="en-GB"/>
        </w:rPr>
        <w:t>ultra flexible</w:t>
      </w:r>
      <w:proofErr w:type="spellEnd"/>
      <w:r w:rsidR="00DD478C">
        <w:rPr>
          <w:sz w:val="20"/>
          <w:lang w:val="en-GB"/>
        </w:rPr>
        <w:t xml:space="preserve"> in terms of usability, connectivity and placement options</w:t>
      </w:r>
      <w:r w:rsidR="008F5E98">
        <w:rPr>
          <w:sz w:val="20"/>
          <w:lang w:val="en-GB"/>
        </w:rPr>
        <w:t xml:space="preserve"> </w:t>
      </w:r>
      <w:r w:rsidR="00AD68E9">
        <w:rPr>
          <w:sz w:val="20"/>
          <w:lang w:val="en-GB"/>
        </w:rPr>
        <w:t xml:space="preserve">- and they deliver an unparalleled 360-degree sound experience no matter where the speakers or you </w:t>
      </w:r>
      <w:proofErr w:type="gramStart"/>
      <w:r w:rsidR="00AD68E9">
        <w:rPr>
          <w:sz w:val="20"/>
          <w:lang w:val="en-GB"/>
        </w:rPr>
        <w:t>are placed</w:t>
      </w:r>
      <w:proofErr w:type="gramEnd"/>
      <w:r w:rsidR="00AD68E9">
        <w:rPr>
          <w:sz w:val="20"/>
          <w:lang w:val="en-GB"/>
        </w:rPr>
        <w:t>.</w:t>
      </w:r>
    </w:p>
    <w:p w14:paraId="63003603" w14:textId="77777777" w:rsidR="008F5E98" w:rsidRDefault="008F5E98" w:rsidP="001F1D5F">
      <w:pPr>
        <w:spacing w:line="276" w:lineRule="auto"/>
        <w:rPr>
          <w:sz w:val="20"/>
          <w:lang w:val="en-GB"/>
        </w:rPr>
      </w:pPr>
    </w:p>
    <w:p w14:paraId="239AAC4E" w14:textId="468C413D" w:rsidR="00786AD4" w:rsidRPr="007458C0" w:rsidRDefault="007458C0" w:rsidP="00FF3F02">
      <w:pPr>
        <w:spacing w:line="276" w:lineRule="auto"/>
        <w:rPr>
          <w:i/>
          <w:sz w:val="20"/>
        </w:rPr>
      </w:pPr>
      <w:r w:rsidRPr="007458C0">
        <w:rPr>
          <w:i/>
          <w:sz w:val="20"/>
        </w:rPr>
        <w:t>“</w:t>
      </w:r>
      <w:r w:rsidR="00786AD4" w:rsidRPr="007458C0">
        <w:rPr>
          <w:i/>
          <w:sz w:val="20"/>
        </w:rPr>
        <w:t xml:space="preserve">We live in a time of cord cutting where everyone wants more </w:t>
      </w:r>
      <w:r w:rsidRPr="007458C0">
        <w:rPr>
          <w:i/>
          <w:sz w:val="20"/>
        </w:rPr>
        <w:t xml:space="preserve">freedom. No one wants to </w:t>
      </w:r>
      <w:r w:rsidR="00786AD4" w:rsidRPr="007458C0">
        <w:rPr>
          <w:i/>
          <w:sz w:val="20"/>
        </w:rPr>
        <w:t xml:space="preserve">be hindered by </w:t>
      </w:r>
      <w:r w:rsidRPr="007458C0">
        <w:rPr>
          <w:i/>
          <w:sz w:val="20"/>
        </w:rPr>
        <w:t xml:space="preserve">technological restriction, says </w:t>
      </w:r>
      <w:r w:rsidR="00D54D43">
        <w:rPr>
          <w:i/>
          <w:sz w:val="20"/>
        </w:rPr>
        <w:t xml:space="preserve">Marie Kristine Schmidt, Vice President Brand, </w:t>
      </w:r>
      <w:proofErr w:type="gramStart"/>
      <w:r w:rsidR="00D54D43">
        <w:rPr>
          <w:i/>
          <w:sz w:val="20"/>
        </w:rPr>
        <w:t>Design</w:t>
      </w:r>
      <w:proofErr w:type="gramEnd"/>
      <w:r w:rsidR="00D54D43">
        <w:rPr>
          <w:i/>
          <w:sz w:val="20"/>
        </w:rPr>
        <w:t xml:space="preserve"> &amp; Marketing </w:t>
      </w:r>
      <w:r w:rsidRPr="007458C0">
        <w:rPr>
          <w:i/>
          <w:sz w:val="20"/>
        </w:rPr>
        <w:t xml:space="preserve">and continues, “BeoSound 1 &amp; 2 </w:t>
      </w:r>
      <w:r w:rsidR="00D54D43">
        <w:rPr>
          <w:i/>
          <w:sz w:val="20"/>
        </w:rPr>
        <w:t xml:space="preserve">is designed to cater for a flexible lifestyle where music blends naturally into the home. The design is </w:t>
      </w:r>
      <w:r w:rsidR="00A10150">
        <w:rPr>
          <w:i/>
          <w:sz w:val="20"/>
        </w:rPr>
        <w:t>unobtrusive</w:t>
      </w:r>
      <w:r w:rsidR="00D54D43">
        <w:rPr>
          <w:i/>
          <w:sz w:val="20"/>
        </w:rPr>
        <w:t xml:space="preserve"> yet powerful</w:t>
      </w:r>
      <w:r w:rsidR="00EF6883">
        <w:rPr>
          <w:i/>
          <w:sz w:val="20"/>
        </w:rPr>
        <w:t>,</w:t>
      </w:r>
      <w:r w:rsidR="00A10150">
        <w:rPr>
          <w:i/>
          <w:sz w:val="20"/>
        </w:rPr>
        <w:t xml:space="preserve"> underscoring the purpose of the speakers</w:t>
      </w:r>
      <w:r w:rsidR="00E46FC3">
        <w:rPr>
          <w:i/>
          <w:sz w:val="20"/>
        </w:rPr>
        <w:t>”</w:t>
      </w:r>
      <w:r w:rsidR="00A10150">
        <w:rPr>
          <w:i/>
          <w:sz w:val="20"/>
        </w:rPr>
        <w:t xml:space="preserve">. </w:t>
      </w:r>
    </w:p>
    <w:p w14:paraId="7E679514" w14:textId="3F7B6E7A" w:rsidR="00217F72" w:rsidRPr="00D30014" w:rsidRDefault="00217F72" w:rsidP="001F1D5F">
      <w:pPr>
        <w:spacing w:line="276" w:lineRule="auto"/>
        <w:rPr>
          <w:sz w:val="20"/>
          <w:lang w:val="en-GB"/>
        </w:rPr>
      </w:pPr>
    </w:p>
    <w:p w14:paraId="09C3CD25" w14:textId="397D4E1B" w:rsidR="00E52BBC" w:rsidRPr="00D30014" w:rsidRDefault="00E52BBC" w:rsidP="001F1D5F">
      <w:pPr>
        <w:spacing w:line="276" w:lineRule="auto"/>
        <w:rPr>
          <w:b/>
          <w:sz w:val="20"/>
          <w:lang w:val="en-GB"/>
        </w:rPr>
      </w:pPr>
      <w:r w:rsidRPr="00C61F65">
        <w:rPr>
          <w:b/>
          <w:sz w:val="20"/>
          <w:lang w:val="en-GB"/>
        </w:rPr>
        <w:t xml:space="preserve">Feel the </w:t>
      </w:r>
      <w:r w:rsidR="000B6AC7">
        <w:rPr>
          <w:b/>
          <w:sz w:val="20"/>
          <w:lang w:val="en-GB"/>
        </w:rPr>
        <w:t>groove</w:t>
      </w:r>
    </w:p>
    <w:p w14:paraId="7C45E36D" w14:textId="1E45BE13" w:rsidR="00AC4DC0" w:rsidRDefault="00F81D48" w:rsidP="001F1D5F">
      <w:pPr>
        <w:spacing w:line="276" w:lineRule="auto"/>
        <w:rPr>
          <w:sz w:val="20"/>
          <w:lang w:val="en-GB"/>
        </w:rPr>
      </w:pPr>
      <w:r>
        <w:rPr>
          <w:sz w:val="20"/>
          <w:lang w:val="en-GB"/>
        </w:rPr>
        <w:t xml:space="preserve">The sturdy yet </w:t>
      </w:r>
      <w:r w:rsidR="00A10150">
        <w:rPr>
          <w:sz w:val="20"/>
          <w:lang w:val="en-GB"/>
        </w:rPr>
        <w:t xml:space="preserve">elegant </w:t>
      </w:r>
      <w:r>
        <w:rPr>
          <w:sz w:val="20"/>
          <w:lang w:val="en-GB"/>
        </w:rPr>
        <w:t>aluminium design profile of</w:t>
      </w:r>
      <w:r w:rsidR="002C02EE" w:rsidRPr="002C02EE">
        <w:rPr>
          <w:sz w:val="20"/>
          <w:lang w:val="en-GB"/>
        </w:rPr>
        <w:t xml:space="preserve"> BeoSound 1 and 2 </w:t>
      </w:r>
      <w:r w:rsidR="002C02EE" w:rsidRPr="001613A7">
        <w:rPr>
          <w:sz w:val="20"/>
          <w:lang w:val="en-GB"/>
        </w:rPr>
        <w:t>blend</w:t>
      </w:r>
      <w:r w:rsidR="00FD289A">
        <w:rPr>
          <w:sz w:val="20"/>
          <w:lang w:val="en-GB"/>
        </w:rPr>
        <w:t>s</w:t>
      </w:r>
      <w:r w:rsidR="002C02EE" w:rsidRPr="001613A7">
        <w:rPr>
          <w:sz w:val="20"/>
          <w:lang w:val="en-GB"/>
        </w:rPr>
        <w:t xml:space="preserve"> into any interior with a subtle touch of delicacy and ease. </w:t>
      </w:r>
      <w:r w:rsidR="002C02EE">
        <w:rPr>
          <w:sz w:val="20"/>
          <w:lang w:val="en-GB"/>
        </w:rPr>
        <w:t xml:space="preserve">Place them </w:t>
      </w:r>
      <w:r w:rsidR="00AC4DC0" w:rsidRPr="00042D47">
        <w:rPr>
          <w:sz w:val="20"/>
          <w:lang w:val="en-GB"/>
        </w:rPr>
        <w:t>wherever you want your music</w:t>
      </w:r>
      <w:proofErr w:type="gramStart"/>
      <w:r w:rsidR="00AC4DC0" w:rsidRPr="00042D47">
        <w:rPr>
          <w:sz w:val="20"/>
          <w:lang w:val="en-GB"/>
        </w:rPr>
        <w:t>;</w:t>
      </w:r>
      <w:proofErr w:type="gramEnd"/>
      <w:r w:rsidR="00AC4DC0" w:rsidRPr="00042D47">
        <w:rPr>
          <w:sz w:val="20"/>
          <w:lang w:val="en-GB"/>
        </w:rPr>
        <w:t xml:space="preserve"> on the shelf, casually on the floor, by the coffee tabl</w:t>
      </w:r>
      <w:r w:rsidR="004A512E">
        <w:rPr>
          <w:sz w:val="20"/>
          <w:lang w:val="en-GB"/>
        </w:rPr>
        <w:t xml:space="preserve">e </w:t>
      </w:r>
      <w:r w:rsidR="00AC4DC0" w:rsidRPr="00042D47">
        <w:rPr>
          <w:sz w:val="20"/>
          <w:lang w:val="en-GB"/>
        </w:rPr>
        <w:t xml:space="preserve">or even outdoors. </w:t>
      </w:r>
    </w:p>
    <w:p w14:paraId="71C8E6ED" w14:textId="77777777" w:rsidR="00E46DAC" w:rsidRDefault="00E46DAC" w:rsidP="001F1D5F">
      <w:pPr>
        <w:spacing w:line="276" w:lineRule="auto"/>
        <w:rPr>
          <w:sz w:val="20"/>
          <w:lang w:val="en-GB"/>
        </w:rPr>
      </w:pPr>
    </w:p>
    <w:p w14:paraId="6B573802" w14:textId="0DAF8E1D" w:rsidR="00D72868" w:rsidRPr="00042D47" w:rsidRDefault="00D72868" w:rsidP="001F1D5F">
      <w:pPr>
        <w:spacing w:line="276" w:lineRule="auto"/>
        <w:rPr>
          <w:sz w:val="20"/>
          <w:lang w:val="en-GB"/>
        </w:rPr>
      </w:pPr>
      <w:r>
        <w:rPr>
          <w:sz w:val="20"/>
          <w:lang w:val="en-GB"/>
        </w:rPr>
        <w:t xml:space="preserve">The </w:t>
      </w:r>
      <w:r w:rsidR="00F81D48">
        <w:rPr>
          <w:sz w:val="20"/>
          <w:lang w:val="en-GB"/>
        </w:rPr>
        <w:t xml:space="preserve">conic </w:t>
      </w:r>
      <w:r>
        <w:rPr>
          <w:sz w:val="20"/>
          <w:lang w:val="en-GB"/>
        </w:rPr>
        <w:t xml:space="preserve">bodies hover slightly above the ground, letting the thumps of the bass units out beneath. They are slightly open at the top for acoustical reasons, but apart from that with a uniform expression on the </w:t>
      </w:r>
      <w:r w:rsidR="00EF6883">
        <w:rPr>
          <w:sz w:val="20"/>
          <w:lang w:val="en-GB"/>
        </w:rPr>
        <w:t xml:space="preserve">aluminium </w:t>
      </w:r>
      <w:r>
        <w:rPr>
          <w:sz w:val="20"/>
          <w:lang w:val="en-GB"/>
        </w:rPr>
        <w:t xml:space="preserve">surface. </w:t>
      </w:r>
    </w:p>
    <w:p w14:paraId="52F21A42" w14:textId="77777777" w:rsidR="00A23F89" w:rsidRDefault="00A23F89" w:rsidP="00A23F89">
      <w:pPr>
        <w:spacing w:line="276" w:lineRule="auto"/>
        <w:rPr>
          <w:sz w:val="20"/>
          <w:u w:val="single"/>
          <w:lang w:val="en-GB"/>
        </w:rPr>
      </w:pPr>
    </w:p>
    <w:p w14:paraId="27A25948" w14:textId="77777777" w:rsidR="00A23F89" w:rsidRDefault="00A23F89" w:rsidP="00A23F89">
      <w:pPr>
        <w:spacing w:line="276" w:lineRule="auto"/>
        <w:rPr>
          <w:sz w:val="20"/>
          <w:lang w:val="en-GB"/>
        </w:rPr>
      </w:pPr>
      <w:r w:rsidRPr="004F45E6">
        <w:rPr>
          <w:sz w:val="20"/>
          <w:u w:val="single"/>
          <w:lang w:val="en-GB"/>
        </w:rPr>
        <w:t>BeoSound 1</w:t>
      </w:r>
      <w:r w:rsidRPr="00AC4DC0">
        <w:rPr>
          <w:sz w:val="20"/>
          <w:lang w:val="en-GB"/>
        </w:rPr>
        <w:t xml:space="preserve"> </w:t>
      </w:r>
      <w:r w:rsidRPr="004A512E">
        <w:rPr>
          <w:sz w:val="20"/>
          <w:lang w:val="en-GB"/>
        </w:rPr>
        <w:t>is a portable</w:t>
      </w:r>
      <w:r w:rsidRPr="00D30014">
        <w:rPr>
          <w:sz w:val="20"/>
          <w:lang w:val="en-GB"/>
        </w:rPr>
        <w:t xml:space="preserve"> lightweight wireless speaker with a battery-driven option</w:t>
      </w:r>
      <w:r>
        <w:rPr>
          <w:sz w:val="20"/>
          <w:lang w:val="en-GB"/>
        </w:rPr>
        <w:t xml:space="preserve"> crafted for mobility. It has </w:t>
      </w:r>
      <w:r w:rsidRPr="00D30014">
        <w:rPr>
          <w:sz w:val="20"/>
          <w:lang w:val="en-GB"/>
        </w:rPr>
        <w:t xml:space="preserve">a small groove under the top to ensure a better grip when </w:t>
      </w:r>
      <w:proofErr w:type="gramStart"/>
      <w:r w:rsidRPr="00D30014">
        <w:rPr>
          <w:sz w:val="20"/>
          <w:lang w:val="en-GB"/>
        </w:rPr>
        <w:t>it</w:t>
      </w:r>
      <w:r>
        <w:rPr>
          <w:sz w:val="20"/>
          <w:lang w:val="en-GB"/>
        </w:rPr>
        <w:t>’</w:t>
      </w:r>
      <w:r w:rsidRPr="00D30014">
        <w:rPr>
          <w:sz w:val="20"/>
          <w:lang w:val="en-GB"/>
        </w:rPr>
        <w:t>s</w:t>
      </w:r>
      <w:proofErr w:type="gramEnd"/>
      <w:r w:rsidRPr="00D30014">
        <w:rPr>
          <w:sz w:val="20"/>
          <w:lang w:val="en-GB"/>
        </w:rPr>
        <w:t xml:space="preserve"> lifted up and moved around. </w:t>
      </w:r>
    </w:p>
    <w:p w14:paraId="1A47EAD6" w14:textId="77777777" w:rsidR="00A23F89" w:rsidRDefault="00A23F89" w:rsidP="00A23F89">
      <w:pPr>
        <w:spacing w:line="276" w:lineRule="auto"/>
        <w:rPr>
          <w:sz w:val="20"/>
          <w:lang w:val="en-GB"/>
        </w:rPr>
      </w:pPr>
    </w:p>
    <w:p w14:paraId="5408D8C0" w14:textId="77777777" w:rsidR="00A23F89" w:rsidRPr="00D30014" w:rsidRDefault="00A23F89" w:rsidP="00A23F89">
      <w:pPr>
        <w:spacing w:line="276" w:lineRule="auto"/>
        <w:rPr>
          <w:sz w:val="20"/>
          <w:lang w:val="en-GB"/>
        </w:rPr>
      </w:pPr>
      <w:r w:rsidRPr="004F45E6">
        <w:rPr>
          <w:sz w:val="20"/>
          <w:u w:val="single"/>
          <w:lang w:val="en-GB"/>
        </w:rPr>
        <w:t>BeoSound 2</w:t>
      </w:r>
      <w:r>
        <w:rPr>
          <w:sz w:val="20"/>
          <w:lang w:val="en-GB"/>
        </w:rPr>
        <w:t xml:space="preserve"> is its</w:t>
      </w:r>
      <w:r w:rsidRPr="00D30014">
        <w:rPr>
          <w:sz w:val="20"/>
          <w:lang w:val="en-GB"/>
        </w:rPr>
        <w:t xml:space="preserve"> slightly bigger and more powerful sibling</w:t>
      </w:r>
      <w:r>
        <w:rPr>
          <w:sz w:val="20"/>
          <w:lang w:val="en-GB"/>
        </w:rPr>
        <w:t>. It</w:t>
      </w:r>
      <w:r w:rsidRPr="00D30014">
        <w:rPr>
          <w:sz w:val="20"/>
          <w:lang w:val="en-GB"/>
        </w:rPr>
        <w:t xml:space="preserve"> needs a permanent power connection to produce its vigorous output of excellent sound with great clarity and distinction</w:t>
      </w:r>
    </w:p>
    <w:p w14:paraId="727022C0" w14:textId="77777777" w:rsidR="00A23F89" w:rsidRPr="00D30014" w:rsidRDefault="00A23F89" w:rsidP="00A23F89">
      <w:pPr>
        <w:spacing w:line="276" w:lineRule="auto"/>
        <w:rPr>
          <w:sz w:val="20"/>
          <w:lang w:val="en-GB"/>
        </w:rPr>
      </w:pPr>
    </w:p>
    <w:p w14:paraId="605171FE" w14:textId="48C00037" w:rsidR="004F45E6" w:rsidRPr="00D30014" w:rsidRDefault="004F45E6" w:rsidP="004F45E6">
      <w:pPr>
        <w:spacing w:line="276" w:lineRule="auto"/>
        <w:rPr>
          <w:b/>
          <w:sz w:val="20"/>
          <w:lang w:val="en-GB"/>
        </w:rPr>
      </w:pPr>
      <w:r w:rsidRPr="00D30014">
        <w:rPr>
          <w:b/>
          <w:sz w:val="20"/>
          <w:lang w:val="en-GB"/>
        </w:rPr>
        <w:t>360</w:t>
      </w:r>
      <w:r w:rsidR="00447740">
        <w:rPr>
          <w:b/>
          <w:sz w:val="20"/>
          <w:lang w:val="en-GB"/>
        </w:rPr>
        <w:t xml:space="preserve"> </w:t>
      </w:r>
      <w:r w:rsidRPr="00D30014">
        <w:rPr>
          <w:b/>
          <w:sz w:val="20"/>
          <w:lang w:val="en-GB"/>
        </w:rPr>
        <w:t>degree</w:t>
      </w:r>
      <w:r w:rsidR="00447740">
        <w:rPr>
          <w:b/>
          <w:sz w:val="20"/>
          <w:lang w:val="en-GB"/>
        </w:rPr>
        <w:t>s of a</w:t>
      </w:r>
      <w:r w:rsidR="00447740" w:rsidRPr="00D30014">
        <w:rPr>
          <w:b/>
          <w:sz w:val="20"/>
          <w:lang w:val="en-GB"/>
        </w:rPr>
        <w:t>dvanced acoustics</w:t>
      </w:r>
    </w:p>
    <w:p w14:paraId="2F8F01FA" w14:textId="5E98AC67" w:rsidR="004F45E6" w:rsidRPr="00D30014" w:rsidRDefault="004F45E6" w:rsidP="004F45E6">
      <w:pPr>
        <w:spacing w:line="276" w:lineRule="auto"/>
        <w:rPr>
          <w:b/>
          <w:sz w:val="20"/>
          <w:lang w:val="en-GB"/>
        </w:rPr>
      </w:pPr>
      <w:r w:rsidRPr="00D30014">
        <w:rPr>
          <w:sz w:val="20"/>
          <w:lang w:val="en-GB"/>
        </w:rPr>
        <w:t>BeoSound 1 and 2 are equipped with the</w:t>
      </w:r>
      <w:r>
        <w:rPr>
          <w:sz w:val="20"/>
          <w:lang w:val="en-GB"/>
        </w:rPr>
        <w:t xml:space="preserve"> </w:t>
      </w:r>
      <w:r w:rsidRPr="00D30014">
        <w:rPr>
          <w:sz w:val="20"/>
          <w:lang w:val="en-GB"/>
        </w:rPr>
        <w:t xml:space="preserve">Acoustic Lens Technology renowned from classic Bang &amp; Olufsen speakers such as </w:t>
      </w:r>
      <w:proofErr w:type="spellStart"/>
      <w:r w:rsidRPr="00D30014">
        <w:rPr>
          <w:sz w:val="20"/>
          <w:lang w:val="en-GB"/>
        </w:rPr>
        <w:t>BeoLab</w:t>
      </w:r>
      <w:proofErr w:type="spellEnd"/>
      <w:r w:rsidRPr="00D30014">
        <w:rPr>
          <w:sz w:val="20"/>
          <w:lang w:val="en-GB"/>
        </w:rPr>
        <w:t xml:space="preserve"> 5 and </w:t>
      </w:r>
      <w:proofErr w:type="spellStart"/>
      <w:r w:rsidRPr="00D30014">
        <w:rPr>
          <w:sz w:val="20"/>
          <w:lang w:val="en-GB"/>
        </w:rPr>
        <w:t>BeoLab</w:t>
      </w:r>
      <w:proofErr w:type="spellEnd"/>
      <w:r w:rsidRPr="00D30014">
        <w:rPr>
          <w:sz w:val="20"/>
          <w:lang w:val="en-GB"/>
        </w:rPr>
        <w:t xml:space="preserve"> 18. The acoustic driver </w:t>
      </w:r>
      <w:proofErr w:type="gramStart"/>
      <w:r w:rsidRPr="00D30014">
        <w:rPr>
          <w:sz w:val="20"/>
          <w:lang w:val="en-GB"/>
        </w:rPr>
        <w:t>is placed</w:t>
      </w:r>
      <w:proofErr w:type="gramEnd"/>
      <w:r w:rsidRPr="00D30014">
        <w:rPr>
          <w:sz w:val="20"/>
          <w:lang w:val="en-GB"/>
        </w:rPr>
        <w:t xml:space="preserve"> in the top of the speakers</w:t>
      </w:r>
      <w:r>
        <w:rPr>
          <w:sz w:val="20"/>
          <w:lang w:val="en-GB"/>
        </w:rPr>
        <w:t>,</w:t>
      </w:r>
      <w:r w:rsidRPr="00D30014">
        <w:rPr>
          <w:sz w:val="20"/>
          <w:lang w:val="en-GB"/>
        </w:rPr>
        <w:t xml:space="preserve"> playing into a reflector that creates a spherical </w:t>
      </w:r>
      <w:r>
        <w:rPr>
          <w:sz w:val="20"/>
          <w:lang w:val="en-GB"/>
        </w:rPr>
        <w:t xml:space="preserve">and powerful </w:t>
      </w:r>
      <w:r w:rsidRPr="00D30014">
        <w:rPr>
          <w:sz w:val="20"/>
          <w:lang w:val="en-GB"/>
        </w:rPr>
        <w:t>360-degree sound experience.</w:t>
      </w:r>
    </w:p>
    <w:p w14:paraId="5B07DF7C" w14:textId="77777777" w:rsidR="00AC4DC0" w:rsidRDefault="00AC4DC0" w:rsidP="001F1D5F">
      <w:pPr>
        <w:spacing w:line="276" w:lineRule="auto"/>
        <w:rPr>
          <w:sz w:val="20"/>
          <w:lang w:val="en-GB"/>
        </w:rPr>
      </w:pPr>
    </w:p>
    <w:p w14:paraId="0D382B6A" w14:textId="77777777" w:rsidR="00315B97" w:rsidRPr="00D30014" w:rsidRDefault="00315B97" w:rsidP="00315B97">
      <w:pPr>
        <w:spacing w:line="276" w:lineRule="auto"/>
        <w:rPr>
          <w:b/>
          <w:sz w:val="20"/>
          <w:lang w:val="en-GB"/>
        </w:rPr>
      </w:pPr>
      <w:r w:rsidRPr="00D30014">
        <w:rPr>
          <w:b/>
          <w:sz w:val="20"/>
          <w:lang w:val="en-GB"/>
        </w:rPr>
        <w:t xml:space="preserve">Direct streaming of music </w:t>
      </w:r>
    </w:p>
    <w:p w14:paraId="3EE6338F" w14:textId="6D0DE7B0" w:rsidR="00315B97" w:rsidRDefault="00315B97" w:rsidP="00315B97">
      <w:pPr>
        <w:spacing w:line="276" w:lineRule="auto"/>
        <w:rPr>
          <w:sz w:val="20"/>
          <w:lang w:val="en-GB"/>
        </w:rPr>
      </w:pPr>
      <w:r w:rsidRPr="00D30014">
        <w:rPr>
          <w:sz w:val="20"/>
          <w:lang w:val="en-GB"/>
        </w:rPr>
        <w:t xml:space="preserve">Multiple connectivity options such as Google Cast, </w:t>
      </w:r>
      <w:proofErr w:type="spellStart"/>
      <w:r w:rsidRPr="00D30014">
        <w:rPr>
          <w:sz w:val="20"/>
          <w:lang w:val="en-GB"/>
        </w:rPr>
        <w:t>AirPlay</w:t>
      </w:r>
      <w:proofErr w:type="spellEnd"/>
      <w:r w:rsidRPr="00D30014">
        <w:rPr>
          <w:sz w:val="20"/>
          <w:lang w:val="en-GB"/>
        </w:rPr>
        <w:t xml:space="preserve">, DNLA and Bluetooth offer easy access from </w:t>
      </w:r>
      <w:r>
        <w:rPr>
          <w:sz w:val="20"/>
          <w:lang w:val="en-GB"/>
        </w:rPr>
        <w:t>mobile devices and music apps</w:t>
      </w:r>
      <w:r w:rsidRPr="00D30014">
        <w:rPr>
          <w:sz w:val="20"/>
          <w:lang w:val="en-GB"/>
        </w:rPr>
        <w:t xml:space="preserve">. </w:t>
      </w:r>
      <w:r w:rsidR="001B09F7">
        <w:rPr>
          <w:sz w:val="20"/>
          <w:lang w:val="en-GB"/>
        </w:rPr>
        <w:t>BeoSound 1 and 2</w:t>
      </w:r>
      <w:r w:rsidRPr="00D30014">
        <w:rPr>
          <w:sz w:val="20"/>
          <w:lang w:val="en-GB"/>
        </w:rPr>
        <w:t xml:space="preserve"> </w:t>
      </w:r>
      <w:r>
        <w:rPr>
          <w:sz w:val="20"/>
          <w:lang w:val="en-GB"/>
        </w:rPr>
        <w:t xml:space="preserve">also </w:t>
      </w:r>
      <w:r w:rsidRPr="00D30014">
        <w:rPr>
          <w:sz w:val="20"/>
          <w:lang w:val="en-GB"/>
        </w:rPr>
        <w:t xml:space="preserve">provide integrated access to </w:t>
      </w:r>
      <w:proofErr w:type="spellStart"/>
      <w:r w:rsidRPr="00D30014">
        <w:rPr>
          <w:sz w:val="20"/>
          <w:lang w:val="en-GB"/>
        </w:rPr>
        <w:t>TuneIn</w:t>
      </w:r>
      <w:proofErr w:type="spellEnd"/>
      <w:r w:rsidRPr="00D30014">
        <w:rPr>
          <w:sz w:val="20"/>
          <w:lang w:val="en-GB"/>
        </w:rPr>
        <w:t xml:space="preserve"> </w:t>
      </w:r>
      <w:r w:rsidR="00017F8F">
        <w:rPr>
          <w:sz w:val="20"/>
          <w:lang w:val="en-GB"/>
        </w:rPr>
        <w:t xml:space="preserve">Internet </w:t>
      </w:r>
      <w:r w:rsidRPr="00D30014">
        <w:rPr>
          <w:sz w:val="20"/>
          <w:lang w:val="en-GB"/>
        </w:rPr>
        <w:t>radio stations</w:t>
      </w:r>
      <w:r>
        <w:rPr>
          <w:sz w:val="20"/>
          <w:lang w:val="en-GB"/>
        </w:rPr>
        <w:t xml:space="preserve"> as </w:t>
      </w:r>
      <w:r>
        <w:rPr>
          <w:sz w:val="20"/>
          <w:lang w:val="en-GB"/>
        </w:rPr>
        <w:lastRenderedPageBreak/>
        <w:t xml:space="preserve">well as </w:t>
      </w:r>
      <w:r w:rsidRPr="00D30014">
        <w:rPr>
          <w:sz w:val="20"/>
          <w:lang w:val="en-GB"/>
        </w:rPr>
        <w:t xml:space="preserve">Spotify and </w:t>
      </w:r>
      <w:proofErr w:type="spellStart"/>
      <w:r w:rsidRPr="00D30014">
        <w:rPr>
          <w:sz w:val="20"/>
          <w:lang w:val="en-GB"/>
        </w:rPr>
        <w:t>Deezer</w:t>
      </w:r>
      <w:proofErr w:type="spellEnd"/>
      <w:r w:rsidRPr="00D30014">
        <w:rPr>
          <w:sz w:val="20"/>
          <w:lang w:val="en-GB"/>
        </w:rPr>
        <w:t xml:space="preserve"> music services to allow streaming of music without using a smartphone or tablet.</w:t>
      </w:r>
      <w:r>
        <w:rPr>
          <w:sz w:val="20"/>
          <w:lang w:val="en-GB"/>
        </w:rPr>
        <w:t xml:space="preserve"> </w:t>
      </w:r>
    </w:p>
    <w:p w14:paraId="2054DBAE" w14:textId="77777777" w:rsidR="00315B97" w:rsidRDefault="00315B97" w:rsidP="00123DDB">
      <w:pPr>
        <w:spacing w:line="276" w:lineRule="auto"/>
        <w:rPr>
          <w:b/>
          <w:sz w:val="20"/>
          <w:lang w:val="en-GB"/>
        </w:rPr>
      </w:pPr>
    </w:p>
    <w:p w14:paraId="20BE357E" w14:textId="6FE1CCAE" w:rsidR="00123DDB" w:rsidRPr="00D30014" w:rsidRDefault="00AD7E3A" w:rsidP="00123DDB">
      <w:pPr>
        <w:spacing w:line="276" w:lineRule="auto"/>
        <w:rPr>
          <w:b/>
          <w:sz w:val="20"/>
          <w:lang w:val="en-GB"/>
        </w:rPr>
      </w:pPr>
      <w:r w:rsidRPr="00D30014">
        <w:rPr>
          <w:b/>
          <w:sz w:val="20"/>
          <w:lang w:val="en-GB"/>
        </w:rPr>
        <w:t>I</w:t>
      </w:r>
      <w:r w:rsidR="00123DDB" w:rsidRPr="00D30014">
        <w:rPr>
          <w:b/>
          <w:sz w:val="20"/>
          <w:lang w:val="en-GB"/>
        </w:rPr>
        <w:t xml:space="preserve">ntuitive </w:t>
      </w:r>
      <w:r w:rsidR="00E52BBC" w:rsidRPr="00D30014">
        <w:rPr>
          <w:b/>
          <w:sz w:val="20"/>
          <w:lang w:val="en-GB"/>
        </w:rPr>
        <w:t>sensor technology</w:t>
      </w:r>
      <w:r w:rsidR="00123DDB" w:rsidRPr="00D30014">
        <w:rPr>
          <w:b/>
          <w:sz w:val="20"/>
          <w:lang w:val="en-GB"/>
        </w:rPr>
        <w:t xml:space="preserve"> </w:t>
      </w:r>
    </w:p>
    <w:p w14:paraId="238E280E" w14:textId="062D037D" w:rsidR="00A23F89" w:rsidRDefault="00123DDB" w:rsidP="00A23F89">
      <w:pPr>
        <w:spacing w:line="276" w:lineRule="auto"/>
        <w:rPr>
          <w:rStyle w:val="CommentReference"/>
          <w:lang w:val="x-none"/>
        </w:rPr>
      </w:pPr>
      <w:r w:rsidRPr="00D30014">
        <w:rPr>
          <w:sz w:val="20"/>
          <w:lang w:val="en-GB"/>
        </w:rPr>
        <w:t xml:space="preserve">BeoSound 1 and 2 introduce </w:t>
      </w:r>
      <w:r w:rsidR="00D91802" w:rsidRPr="00D30014">
        <w:rPr>
          <w:sz w:val="20"/>
          <w:lang w:val="en-GB"/>
        </w:rPr>
        <w:t xml:space="preserve">a magical experience using </w:t>
      </w:r>
      <w:r w:rsidRPr="00D30014">
        <w:rPr>
          <w:sz w:val="20"/>
          <w:lang w:val="en-GB"/>
        </w:rPr>
        <w:t>proximity sensor</w:t>
      </w:r>
      <w:r w:rsidR="00CA7E67" w:rsidRPr="00D30014">
        <w:rPr>
          <w:sz w:val="20"/>
          <w:lang w:val="en-GB"/>
        </w:rPr>
        <w:t>s</w:t>
      </w:r>
      <w:r w:rsidR="00A23F89">
        <w:rPr>
          <w:sz w:val="20"/>
          <w:lang w:val="en-GB"/>
        </w:rPr>
        <w:t xml:space="preserve"> that enable control of</w:t>
      </w:r>
      <w:r w:rsidR="00362A7F" w:rsidRPr="00D30014">
        <w:rPr>
          <w:sz w:val="20"/>
          <w:lang w:val="en-GB"/>
        </w:rPr>
        <w:t xml:space="preserve"> the basic operations on</w:t>
      </w:r>
      <w:r w:rsidRPr="00D30014">
        <w:rPr>
          <w:sz w:val="20"/>
          <w:lang w:val="en-GB"/>
        </w:rPr>
        <w:t xml:space="preserve"> the speaker intuitively. As </w:t>
      </w:r>
      <w:r w:rsidR="00A23F89">
        <w:rPr>
          <w:sz w:val="20"/>
          <w:lang w:val="en-GB"/>
        </w:rPr>
        <w:t xml:space="preserve">the sensor detects your presence, it is ready for commands with the user </w:t>
      </w:r>
      <w:proofErr w:type="gramStart"/>
      <w:r w:rsidR="00A23F89">
        <w:rPr>
          <w:sz w:val="20"/>
          <w:lang w:val="en-GB"/>
        </w:rPr>
        <w:t>interface</w:t>
      </w:r>
      <w:proofErr w:type="gramEnd"/>
      <w:r w:rsidR="00A23F89">
        <w:rPr>
          <w:sz w:val="20"/>
          <w:lang w:val="en-GB"/>
        </w:rPr>
        <w:t xml:space="preserve"> turned towards the user. Turn the wheel to adjust the volume</w:t>
      </w:r>
      <w:r w:rsidR="00574DDF">
        <w:rPr>
          <w:sz w:val="20"/>
          <w:lang w:val="en-GB"/>
        </w:rPr>
        <w:t>, and simply swipe and tap on the top for other commands.</w:t>
      </w:r>
    </w:p>
    <w:p w14:paraId="7565F782" w14:textId="1FA3637A" w:rsidR="00EB29C1" w:rsidRDefault="00042D47" w:rsidP="00A23F89">
      <w:pPr>
        <w:spacing w:line="276" w:lineRule="auto"/>
        <w:rPr>
          <w:sz w:val="20"/>
          <w:lang w:val="en-GB"/>
        </w:rPr>
      </w:pPr>
      <w:r>
        <w:rPr>
          <w:sz w:val="20"/>
          <w:lang w:val="en-GB"/>
        </w:rPr>
        <w:tab/>
      </w:r>
    </w:p>
    <w:p w14:paraId="02319EEF" w14:textId="37D65D68" w:rsidR="00EB29C1" w:rsidRPr="00042D47" w:rsidRDefault="00C61F65" w:rsidP="00EB29C1">
      <w:pPr>
        <w:spacing w:line="276" w:lineRule="auto"/>
        <w:rPr>
          <w:b/>
          <w:sz w:val="20"/>
          <w:lang w:val="en-GB"/>
        </w:rPr>
      </w:pPr>
      <w:r>
        <w:rPr>
          <w:b/>
          <w:sz w:val="20"/>
          <w:lang w:val="en-GB"/>
        </w:rPr>
        <w:t>Music across the home</w:t>
      </w:r>
    </w:p>
    <w:p w14:paraId="5CA51A57" w14:textId="79B12C3F" w:rsidR="00A935A0" w:rsidRDefault="00EB29C1" w:rsidP="00A935A0">
      <w:pPr>
        <w:spacing w:line="276" w:lineRule="auto"/>
        <w:rPr>
          <w:sz w:val="20"/>
          <w:lang w:val="en-GB"/>
        </w:rPr>
      </w:pPr>
      <w:r w:rsidRPr="00EB29C1">
        <w:rPr>
          <w:sz w:val="20"/>
          <w:lang w:val="en-GB"/>
        </w:rPr>
        <w:t xml:space="preserve">BeoSound 1 and 2 are the newest members of the Bang &amp; Olufsen </w:t>
      </w:r>
      <w:proofErr w:type="spellStart"/>
      <w:r w:rsidRPr="00EB29C1">
        <w:rPr>
          <w:sz w:val="20"/>
          <w:lang w:val="en-GB"/>
        </w:rPr>
        <w:t>BeoLink</w:t>
      </w:r>
      <w:proofErr w:type="spellEnd"/>
      <w:r w:rsidRPr="00EB29C1">
        <w:rPr>
          <w:sz w:val="20"/>
          <w:lang w:val="en-GB"/>
        </w:rPr>
        <w:t xml:space="preserve"> </w:t>
      </w:r>
      <w:proofErr w:type="spellStart"/>
      <w:r w:rsidRPr="00EB29C1">
        <w:rPr>
          <w:sz w:val="20"/>
          <w:lang w:val="en-GB"/>
        </w:rPr>
        <w:t>Multiroom</w:t>
      </w:r>
      <w:proofErr w:type="spellEnd"/>
      <w:r w:rsidRPr="00EB29C1">
        <w:rPr>
          <w:sz w:val="20"/>
          <w:lang w:val="en-GB"/>
        </w:rPr>
        <w:t xml:space="preserve"> portfolio</w:t>
      </w:r>
      <w:r w:rsidR="00B81B09">
        <w:rPr>
          <w:sz w:val="20"/>
          <w:lang w:val="en-GB"/>
        </w:rPr>
        <w:t xml:space="preserve"> </w:t>
      </w:r>
      <w:r w:rsidR="00C61F65">
        <w:rPr>
          <w:sz w:val="20"/>
          <w:lang w:val="en-GB"/>
        </w:rPr>
        <w:t xml:space="preserve">that connects your Bang &amp; Olufsen products into one wireless music system across the home. Connect up to </w:t>
      </w:r>
      <w:proofErr w:type="gramStart"/>
      <w:r w:rsidR="00C61F65">
        <w:rPr>
          <w:sz w:val="20"/>
          <w:lang w:val="en-GB"/>
        </w:rPr>
        <w:t>8</w:t>
      </w:r>
      <w:proofErr w:type="gramEnd"/>
      <w:r w:rsidR="00C61F65">
        <w:rPr>
          <w:sz w:val="20"/>
          <w:lang w:val="en-GB"/>
        </w:rPr>
        <w:t xml:space="preserve"> BeoSound 1 and BeoSound 2 in a </w:t>
      </w:r>
      <w:proofErr w:type="spellStart"/>
      <w:r w:rsidR="00C61F65">
        <w:rPr>
          <w:sz w:val="20"/>
          <w:lang w:val="en-GB"/>
        </w:rPr>
        <w:t>multiroom</w:t>
      </w:r>
      <w:proofErr w:type="spellEnd"/>
      <w:r w:rsidR="00C61F65">
        <w:rPr>
          <w:sz w:val="20"/>
          <w:lang w:val="en-GB"/>
        </w:rPr>
        <w:t xml:space="preserve"> set-up.</w:t>
      </w:r>
    </w:p>
    <w:p w14:paraId="1A798041" w14:textId="77777777" w:rsidR="00AC3F7B" w:rsidRPr="00D30014" w:rsidRDefault="00AC3F7B" w:rsidP="00050116">
      <w:pPr>
        <w:spacing w:line="276" w:lineRule="auto"/>
        <w:rPr>
          <w:sz w:val="20"/>
          <w:lang w:val="en-GB"/>
        </w:rPr>
      </w:pPr>
    </w:p>
    <w:p w14:paraId="312B2493" w14:textId="0F9980B8" w:rsidR="0040269A" w:rsidRPr="00D30014" w:rsidRDefault="00E927D4" w:rsidP="001F1D5F">
      <w:pPr>
        <w:spacing w:line="276" w:lineRule="auto"/>
        <w:rPr>
          <w:rFonts w:eastAsia="Calibri"/>
          <w:color w:val="FF0000"/>
          <w:sz w:val="20"/>
          <w:lang w:val="en-GB" w:eastAsia="en-US"/>
        </w:rPr>
      </w:pPr>
      <w:r w:rsidRPr="00D30014">
        <w:rPr>
          <w:rFonts w:eastAsia="Calibri"/>
          <w:color w:val="000000" w:themeColor="text1"/>
          <w:sz w:val="20"/>
          <w:lang w:val="en-GB" w:eastAsia="en-US"/>
        </w:rPr>
        <w:t xml:space="preserve">BeoSound 1 is </w:t>
      </w:r>
      <w:r w:rsidR="0040269A" w:rsidRPr="00D30014">
        <w:rPr>
          <w:rFonts w:eastAsia="Calibri"/>
          <w:color w:val="000000" w:themeColor="text1"/>
          <w:sz w:val="20"/>
          <w:lang w:val="en-GB" w:eastAsia="en-US"/>
        </w:rPr>
        <w:t>availab</w:t>
      </w:r>
      <w:r w:rsidR="002879D9" w:rsidRPr="00D30014">
        <w:rPr>
          <w:rFonts w:eastAsia="Calibri"/>
          <w:color w:val="000000" w:themeColor="text1"/>
          <w:sz w:val="20"/>
          <w:lang w:val="en-GB" w:eastAsia="en-US"/>
        </w:rPr>
        <w:t xml:space="preserve">le in Bang &amp; Olufsen stores </w:t>
      </w:r>
      <w:r w:rsidRPr="00D30014">
        <w:rPr>
          <w:rFonts w:eastAsia="Calibri"/>
          <w:color w:val="000000" w:themeColor="text1"/>
          <w:sz w:val="20"/>
          <w:lang w:val="en-GB" w:eastAsia="en-US"/>
        </w:rPr>
        <w:t>now</w:t>
      </w:r>
      <w:r w:rsidR="0040269A" w:rsidRPr="00D30014">
        <w:rPr>
          <w:rFonts w:eastAsia="Calibri"/>
          <w:color w:val="000000" w:themeColor="text1"/>
          <w:sz w:val="20"/>
          <w:lang w:val="en-GB" w:eastAsia="en-US"/>
        </w:rPr>
        <w:t xml:space="preserve"> at a recommended </w:t>
      </w:r>
      <w:r w:rsidR="00946F8C" w:rsidRPr="00D30014">
        <w:rPr>
          <w:rFonts w:eastAsia="Calibri"/>
          <w:color w:val="000000" w:themeColor="text1"/>
          <w:sz w:val="20"/>
          <w:lang w:val="en-GB" w:eastAsia="en-US"/>
        </w:rPr>
        <w:t>retail</w:t>
      </w:r>
      <w:r w:rsidR="0040269A" w:rsidRPr="00D30014">
        <w:rPr>
          <w:rFonts w:eastAsia="Calibri"/>
          <w:color w:val="000000" w:themeColor="text1"/>
          <w:sz w:val="20"/>
          <w:lang w:val="en-GB" w:eastAsia="en-US"/>
        </w:rPr>
        <w:t xml:space="preserve"> price </w:t>
      </w:r>
      <w:r w:rsidR="007C5158" w:rsidRPr="00D30014">
        <w:rPr>
          <w:rFonts w:eastAsia="Calibri"/>
          <w:color w:val="000000" w:themeColor="text1"/>
          <w:sz w:val="20"/>
          <w:lang w:val="en-GB" w:eastAsia="en-US"/>
        </w:rPr>
        <w:t>of DKK 9995/€1295/£995/US$1495</w:t>
      </w:r>
      <w:r w:rsidR="00946F8C" w:rsidRPr="00D30014">
        <w:rPr>
          <w:rFonts w:eastAsia="Calibri"/>
          <w:color w:val="000000" w:themeColor="text1"/>
          <w:sz w:val="20"/>
          <w:lang w:val="en-GB" w:eastAsia="en-US"/>
        </w:rPr>
        <w:t>.</w:t>
      </w:r>
      <w:r w:rsidRPr="00D30014">
        <w:rPr>
          <w:rFonts w:eastAsia="Calibri"/>
          <w:color w:val="000000" w:themeColor="text1"/>
          <w:sz w:val="20"/>
          <w:lang w:val="en-GB" w:eastAsia="en-US"/>
        </w:rPr>
        <w:t xml:space="preserve"> BeoSound 2 is available </w:t>
      </w:r>
      <w:r w:rsidR="00865760">
        <w:rPr>
          <w:rFonts w:eastAsia="Calibri"/>
          <w:color w:val="000000" w:themeColor="text1"/>
          <w:sz w:val="20"/>
          <w:lang w:val="en-GB" w:eastAsia="en-US"/>
        </w:rPr>
        <w:t>from</w:t>
      </w:r>
      <w:r w:rsidR="007C5158" w:rsidRPr="00D30014">
        <w:rPr>
          <w:rFonts w:eastAsia="Calibri"/>
          <w:color w:val="000000" w:themeColor="text1"/>
          <w:sz w:val="20"/>
          <w:lang w:val="en-GB" w:eastAsia="en-US"/>
        </w:rPr>
        <w:t xml:space="preserve"> </w:t>
      </w:r>
      <w:r w:rsidR="00FF3F02">
        <w:rPr>
          <w:rFonts w:eastAsia="Calibri"/>
          <w:color w:val="000000" w:themeColor="text1"/>
          <w:sz w:val="20"/>
          <w:lang w:val="en-GB" w:eastAsia="en-US"/>
        </w:rPr>
        <w:t xml:space="preserve">end </w:t>
      </w:r>
      <w:r w:rsidR="007C5158" w:rsidRPr="00FF3F02">
        <w:rPr>
          <w:rFonts w:eastAsia="Calibri"/>
          <w:color w:val="000000" w:themeColor="text1"/>
          <w:sz w:val="20"/>
          <w:lang w:val="en-GB" w:eastAsia="en-US"/>
        </w:rPr>
        <w:t>October</w:t>
      </w:r>
      <w:r w:rsidR="007C5158" w:rsidRPr="00D30014">
        <w:rPr>
          <w:rFonts w:eastAsia="Calibri"/>
          <w:color w:val="000000" w:themeColor="text1"/>
          <w:sz w:val="20"/>
          <w:lang w:val="en-GB" w:eastAsia="en-US"/>
        </w:rPr>
        <w:t xml:space="preserve"> </w:t>
      </w:r>
      <w:r w:rsidRPr="00D30014">
        <w:rPr>
          <w:rFonts w:eastAsia="Calibri"/>
          <w:color w:val="000000" w:themeColor="text1"/>
          <w:sz w:val="20"/>
          <w:lang w:val="en-GB" w:eastAsia="en-US"/>
        </w:rPr>
        <w:t xml:space="preserve">2016 at a recommended retail price of </w:t>
      </w:r>
      <w:r w:rsidR="007C5158" w:rsidRPr="00D30014">
        <w:rPr>
          <w:rFonts w:eastAsia="Calibri"/>
          <w:color w:val="000000" w:themeColor="text1"/>
          <w:sz w:val="20"/>
          <w:lang w:val="en-GB" w:eastAsia="en-US"/>
        </w:rPr>
        <w:t>DKK 12.995/€1695/£1350/US$1895</w:t>
      </w:r>
      <w:r w:rsidRPr="00D30014">
        <w:rPr>
          <w:rFonts w:eastAsia="Calibri"/>
          <w:color w:val="000000" w:themeColor="text1"/>
          <w:sz w:val="20"/>
          <w:lang w:val="en-GB" w:eastAsia="en-US"/>
        </w:rPr>
        <w:t>.</w:t>
      </w:r>
    </w:p>
    <w:p w14:paraId="18756B2F" w14:textId="5F26F5E0" w:rsidR="0040269A" w:rsidRPr="00D30014" w:rsidRDefault="0040269A" w:rsidP="001F1D5F">
      <w:pPr>
        <w:spacing w:line="276" w:lineRule="auto"/>
        <w:rPr>
          <w:rFonts w:eastAsia="Calibri"/>
          <w:color w:val="FF0000"/>
          <w:sz w:val="20"/>
          <w:lang w:val="en-GB" w:eastAsia="en-US"/>
        </w:rPr>
      </w:pPr>
      <w:r w:rsidRPr="00D30014">
        <w:rPr>
          <w:rFonts w:eastAsia="Calibri"/>
          <w:color w:val="FF0000"/>
          <w:sz w:val="20"/>
          <w:lang w:val="en-GB" w:eastAsia="en-US"/>
        </w:rPr>
        <w:t xml:space="preserve"> </w:t>
      </w:r>
    </w:p>
    <w:p w14:paraId="7174CEF4" w14:textId="58DBBA03" w:rsidR="002832D3" w:rsidRPr="00D30014" w:rsidRDefault="00361F73" w:rsidP="001F1D5F">
      <w:pPr>
        <w:spacing w:line="276" w:lineRule="auto"/>
        <w:rPr>
          <w:rFonts w:eastAsia="Calibri"/>
          <w:sz w:val="20"/>
          <w:lang w:val="en-GB" w:eastAsia="en-US"/>
        </w:rPr>
      </w:pPr>
      <w:r w:rsidRPr="00D30014">
        <w:rPr>
          <w:rFonts w:eastAsia="Calibri"/>
          <w:sz w:val="20"/>
          <w:lang w:val="en-GB" w:eastAsia="en-US"/>
        </w:rPr>
        <w:t>#</w:t>
      </w:r>
      <w:proofErr w:type="spellStart"/>
      <w:r w:rsidRPr="00D30014">
        <w:rPr>
          <w:rFonts w:eastAsia="Calibri"/>
          <w:sz w:val="20"/>
          <w:lang w:val="en-GB" w:eastAsia="en-US"/>
        </w:rPr>
        <w:t>BangOlufsen</w:t>
      </w:r>
      <w:proofErr w:type="spellEnd"/>
    </w:p>
    <w:p w14:paraId="15F4337B" w14:textId="09614EFB" w:rsidR="00A13612" w:rsidRPr="00D30014" w:rsidRDefault="00A13612" w:rsidP="00A13612">
      <w:pPr>
        <w:spacing w:line="276" w:lineRule="auto"/>
        <w:rPr>
          <w:rFonts w:eastAsia="Times New Roman" w:cs="Helv"/>
          <w:color w:val="000000"/>
          <w:sz w:val="20"/>
          <w:lang w:val="en-GB"/>
        </w:rPr>
      </w:pPr>
      <w:r w:rsidRPr="00D30014">
        <w:rPr>
          <w:rFonts w:eastAsia="Times New Roman" w:cs="Helv"/>
          <w:color w:val="000000"/>
          <w:sz w:val="20"/>
          <w:lang w:val="en-GB"/>
        </w:rPr>
        <w:t>#</w:t>
      </w:r>
      <w:r w:rsidR="00886669" w:rsidRPr="00D30014">
        <w:rPr>
          <w:rFonts w:eastAsia="Times New Roman" w:cs="Helv"/>
          <w:color w:val="000000"/>
          <w:sz w:val="20"/>
          <w:lang w:val="en-GB"/>
        </w:rPr>
        <w:t>B</w:t>
      </w:r>
      <w:r w:rsidRPr="00D30014">
        <w:rPr>
          <w:rFonts w:eastAsia="Times New Roman" w:cs="Helv"/>
          <w:color w:val="000000"/>
          <w:sz w:val="20"/>
          <w:lang w:val="en-GB"/>
        </w:rPr>
        <w:t>eo</w:t>
      </w:r>
      <w:r w:rsidR="00F15AD4" w:rsidRPr="00D30014">
        <w:rPr>
          <w:rFonts w:eastAsia="Times New Roman" w:cs="Helv"/>
          <w:color w:val="000000"/>
          <w:sz w:val="20"/>
          <w:lang w:val="en-GB"/>
        </w:rPr>
        <w:t>Sound1</w:t>
      </w:r>
    </w:p>
    <w:p w14:paraId="12F849F4" w14:textId="751FB4BE" w:rsidR="00F15AD4" w:rsidRPr="00D30014" w:rsidRDefault="00F15AD4" w:rsidP="00A13612">
      <w:pPr>
        <w:spacing w:line="276" w:lineRule="auto"/>
        <w:rPr>
          <w:rFonts w:eastAsia="Times New Roman" w:cs="Helv"/>
          <w:color w:val="000000"/>
          <w:sz w:val="20"/>
          <w:lang w:val="en-GB"/>
        </w:rPr>
      </w:pPr>
      <w:r w:rsidRPr="00D30014">
        <w:rPr>
          <w:rFonts w:eastAsia="Times New Roman" w:cs="Helv"/>
          <w:color w:val="000000"/>
          <w:sz w:val="20"/>
          <w:lang w:val="en-GB"/>
        </w:rPr>
        <w:t>#BeoSound2</w:t>
      </w:r>
    </w:p>
    <w:p w14:paraId="5467B97E" w14:textId="33B816C3" w:rsidR="00522210" w:rsidRPr="00D30014" w:rsidRDefault="00A13612" w:rsidP="00A13612">
      <w:pPr>
        <w:spacing w:line="276" w:lineRule="auto"/>
        <w:rPr>
          <w:lang w:val="en-GB"/>
        </w:rPr>
      </w:pPr>
      <w:r w:rsidRPr="00D30014">
        <w:rPr>
          <w:rFonts w:eastAsia="Times New Roman" w:cs="Helv"/>
          <w:color w:val="000000"/>
          <w:sz w:val="20"/>
          <w:lang w:val="en-GB"/>
        </w:rPr>
        <w:t>#</w:t>
      </w:r>
      <w:proofErr w:type="spellStart"/>
      <w:r w:rsidR="007C5158" w:rsidRPr="00D30014">
        <w:rPr>
          <w:rFonts w:eastAsia="Times New Roman" w:cs="Helv"/>
          <w:color w:val="000000"/>
          <w:sz w:val="20"/>
          <w:lang w:val="en-GB"/>
        </w:rPr>
        <w:t>FlexibleLiving</w:t>
      </w:r>
      <w:proofErr w:type="spellEnd"/>
    </w:p>
    <w:p w14:paraId="7F536F22" w14:textId="77777777" w:rsidR="00574D7D" w:rsidRPr="00D30014" w:rsidRDefault="00574D7D" w:rsidP="00522210">
      <w:pPr>
        <w:rPr>
          <w:b/>
          <w:sz w:val="20"/>
          <w:lang w:val="en-GB"/>
        </w:rPr>
      </w:pPr>
      <w:bookmarkStart w:id="0" w:name="_GoBack"/>
      <w:bookmarkEnd w:id="0"/>
    </w:p>
    <w:p w14:paraId="3EDB70CD" w14:textId="77777777" w:rsidR="00B41E09" w:rsidRPr="00D30014" w:rsidRDefault="00B41E09" w:rsidP="00522210">
      <w:pPr>
        <w:rPr>
          <w:b/>
          <w:sz w:val="20"/>
          <w:lang w:val="en-GB"/>
        </w:rPr>
      </w:pPr>
      <w:r w:rsidRPr="00D30014">
        <w:rPr>
          <w:b/>
          <w:sz w:val="20"/>
          <w:lang w:val="en-GB"/>
        </w:rPr>
        <w:t xml:space="preserve">For more </w:t>
      </w:r>
      <w:r w:rsidR="00351830" w:rsidRPr="00D30014">
        <w:rPr>
          <w:b/>
          <w:sz w:val="20"/>
          <w:lang w:val="en-GB"/>
        </w:rPr>
        <w:t>information,</w:t>
      </w:r>
      <w:r w:rsidRPr="00D30014">
        <w:rPr>
          <w:b/>
          <w:sz w:val="20"/>
          <w:lang w:val="en-GB"/>
        </w:rPr>
        <w:t xml:space="preserve"> please contact:</w:t>
      </w:r>
    </w:p>
    <w:p w14:paraId="03832F49" w14:textId="639B9646" w:rsidR="00B41E09" w:rsidRPr="00D30014" w:rsidRDefault="004F2CA3" w:rsidP="00522210">
      <w:pPr>
        <w:rPr>
          <w:rFonts w:eastAsia="Times New Roman" w:cs="Helv"/>
          <w:color w:val="000000"/>
          <w:sz w:val="20"/>
          <w:lang w:val="da-DK"/>
        </w:rPr>
      </w:pPr>
      <w:r w:rsidRPr="00D30014">
        <w:rPr>
          <w:rFonts w:eastAsia="Times New Roman" w:cs="Helv"/>
          <w:color w:val="000000"/>
          <w:sz w:val="20"/>
          <w:lang w:val="da-DK"/>
        </w:rPr>
        <w:t xml:space="preserve">Tina Banzhaf, </w:t>
      </w:r>
      <w:r w:rsidR="00E927D4" w:rsidRPr="00D30014">
        <w:rPr>
          <w:rFonts w:eastAsia="Times New Roman" w:cs="Helv"/>
          <w:color w:val="000000"/>
          <w:sz w:val="20"/>
          <w:lang w:val="da-DK"/>
        </w:rPr>
        <w:t xml:space="preserve">Sr. </w:t>
      </w:r>
      <w:r w:rsidR="0040269A" w:rsidRPr="00D30014">
        <w:rPr>
          <w:rFonts w:eastAsia="Times New Roman" w:cs="Helv"/>
          <w:color w:val="000000"/>
          <w:sz w:val="20"/>
          <w:lang w:val="da-DK"/>
        </w:rPr>
        <w:t>Globa</w:t>
      </w:r>
      <w:r w:rsidRPr="00D30014">
        <w:rPr>
          <w:rFonts w:eastAsia="Times New Roman" w:cs="Helv"/>
          <w:color w:val="000000"/>
          <w:sz w:val="20"/>
          <w:lang w:val="da-DK"/>
        </w:rPr>
        <w:t>l PR Manager</w:t>
      </w:r>
    </w:p>
    <w:p w14:paraId="5AB9A995" w14:textId="77777777" w:rsidR="00B41E09" w:rsidRPr="00D30014" w:rsidRDefault="00B41E09" w:rsidP="00522210">
      <w:pPr>
        <w:rPr>
          <w:rFonts w:eastAsia="Times New Roman" w:cs="Helv"/>
          <w:color w:val="000000"/>
          <w:sz w:val="20"/>
          <w:lang w:val="en-GB"/>
        </w:rPr>
      </w:pPr>
      <w:r w:rsidRPr="00D30014">
        <w:rPr>
          <w:rFonts w:eastAsia="Times New Roman" w:cs="Helv"/>
          <w:color w:val="000000"/>
          <w:sz w:val="20"/>
          <w:lang w:val="en-GB"/>
        </w:rPr>
        <w:t xml:space="preserve">Bang &amp; Olufsen </w:t>
      </w:r>
      <w:proofErr w:type="spellStart"/>
      <w:r w:rsidR="006D23C8" w:rsidRPr="00D30014">
        <w:rPr>
          <w:rFonts w:eastAsia="Times New Roman" w:cs="Helv"/>
          <w:color w:val="000000"/>
          <w:sz w:val="20"/>
          <w:lang w:val="en-GB"/>
        </w:rPr>
        <w:t>Danmark</w:t>
      </w:r>
      <w:proofErr w:type="spellEnd"/>
      <w:r w:rsidR="006D23C8" w:rsidRPr="00D30014">
        <w:rPr>
          <w:rFonts w:eastAsia="Times New Roman" w:cs="Helv"/>
          <w:color w:val="000000"/>
          <w:sz w:val="20"/>
          <w:lang w:val="en-GB"/>
        </w:rPr>
        <w:t xml:space="preserve"> </w:t>
      </w:r>
      <w:r w:rsidRPr="00D30014">
        <w:rPr>
          <w:rFonts w:eastAsia="Times New Roman" w:cs="Helv"/>
          <w:color w:val="000000"/>
          <w:sz w:val="20"/>
          <w:lang w:val="en-GB"/>
        </w:rPr>
        <w:t>a/s</w:t>
      </w:r>
    </w:p>
    <w:p w14:paraId="1FAB9D76" w14:textId="77777777" w:rsidR="00B41E09" w:rsidRPr="00D30014" w:rsidRDefault="00B41E09" w:rsidP="00522210">
      <w:pPr>
        <w:rPr>
          <w:rFonts w:eastAsia="Times New Roman" w:cs="Helv"/>
          <w:color w:val="000000"/>
          <w:sz w:val="20"/>
          <w:lang w:val="en-GB"/>
        </w:rPr>
      </w:pPr>
      <w:r w:rsidRPr="00D30014">
        <w:rPr>
          <w:rFonts w:eastAsia="Times New Roman" w:cs="Helv"/>
          <w:color w:val="000000"/>
          <w:sz w:val="20"/>
          <w:lang w:val="en-GB"/>
        </w:rPr>
        <w:t>Phone: +</w:t>
      </w:r>
      <w:r w:rsidR="004F2CA3" w:rsidRPr="00D30014">
        <w:rPr>
          <w:rFonts w:eastAsia="Times New Roman" w:cs="Helv"/>
          <w:color w:val="000000"/>
          <w:sz w:val="20"/>
          <w:lang w:val="en-GB"/>
        </w:rPr>
        <w:t>45 96 84 58 43</w:t>
      </w:r>
    </w:p>
    <w:p w14:paraId="15C473AA" w14:textId="77777777" w:rsidR="00B41E09" w:rsidRPr="00D30014" w:rsidRDefault="00B41E09" w:rsidP="00522210">
      <w:pPr>
        <w:rPr>
          <w:rFonts w:eastAsia="Times New Roman" w:cs="Helv"/>
          <w:sz w:val="20"/>
          <w:lang w:val="en-GB"/>
        </w:rPr>
        <w:sectPr w:rsidR="00B41E09" w:rsidRPr="00D30014" w:rsidSect="00093B44">
          <w:headerReference w:type="default" r:id="rId9"/>
          <w:footerReference w:type="default" r:id="rId10"/>
          <w:type w:val="continuous"/>
          <w:pgSz w:w="11907" w:h="16840" w:code="9"/>
          <w:pgMar w:top="1361" w:right="1021" w:bottom="2835" w:left="3175" w:header="635" w:footer="709" w:gutter="0"/>
          <w:cols w:space="708"/>
          <w:formProt w:val="0"/>
          <w:docGrid w:linePitch="245"/>
        </w:sectPr>
      </w:pPr>
      <w:r w:rsidRPr="00D30014">
        <w:rPr>
          <w:rFonts w:eastAsia="Times New Roman" w:cs="Helv"/>
          <w:color w:val="000000"/>
          <w:sz w:val="20"/>
          <w:lang w:val="en-GB"/>
        </w:rPr>
        <w:t>Email:</w:t>
      </w:r>
      <w:r w:rsidR="006D23C8" w:rsidRPr="00D30014">
        <w:rPr>
          <w:rFonts w:eastAsia="Times New Roman" w:cs="Helv"/>
          <w:color w:val="000000"/>
          <w:sz w:val="20"/>
          <w:lang w:val="en-GB"/>
        </w:rPr>
        <w:t xml:space="preserve"> </w:t>
      </w:r>
      <w:r w:rsidR="004F2CA3" w:rsidRPr="00D30014">
        <w:rPr>
          <w:rFonts w:eastAsia="Times New Roman" w:cs="Helv"/>
          <w:color w:val="000000"/>
          <w:sz w:val="20"/>
          <w:lang w:val="en-GB"/>
        </w:rPr>
        <w:t>tbf@bang-olufsen.dk</w:t>
      </w:r>
    </w:p>
    <w:p w14:paraId="2C95F249" w14:textId="77777777" w:rsidR="00827289" w:rsidRPr="00D30014" w:rsidRDefault="00827289" w:rsidP="00522210">
      <w:pPr>
        <w:spacing w:line="276" w:lineRule="auto"/>
        <w:rPr>
          <w:rFonts w:eastAsia="Calibri"/>
          <w:sz w:val="20"/>
          <w:lang w:val="en-GB" w:eastAsia="en-US"/>
        </w:rPr>
      </w:pPr>
    </w:p>
    <w:p w14:paraId="0F7CB6D6" w14:textId="77777777" w:rsidR="00B41E09" w:rsidRPr="00D30014" w:rsidRDefault="00B41E09" w:rsidP="00522210">
      <w:pPr>
        <w:rPr>
          <w:rFonts w:cs="Verdana"/>
          <w:i/>
          <w:iCs/>
          <w:sz w:val="14"/>
          <w:szCs w:val="14"/>
          <w:lang w:val="en-GB"/>
        </w:rPr>
      </w:pPr>
      <w:r w:rsidRPr="00D30014">
        <w:rPr>
          <w:rFonts w:cs="Verdana"/>
          <w:b/>
          <w:i/>
          <w:iCs/>
          <w:sz w:val="14"/>
          <w:szCs w:val="14"/>
          <w:lang w:val="en-GB"/>
        </w:rPr>
        <w:t>Bang &amp; Olufsen</w:t>
      </w:r>
      <w:r w:rsidRPr="00D30014">
        <w:rPr>
          <w:rFonts w:cs="Verdana"/>
          <w:i/>
          <w:iCs/>
          <w:sz w:val="14"/>
          <w:szCs w:val="14"/>
          <w:lang w:val="en-GB"/>
        </w:rPr>
        <w:t xml:space="preserve"> </w:t>
      </w:r>
      <w:proofErr w:type="gramStart"/>
      <w:r w:rsidRPr="00D30014">
        <w:rPr>
          <w:rFonts w:cs="Verdana"/>
          <w:i/>
          <w:iCs/>
          <w:sz w:val="14"/>
          <w:szCs w:val="14"/>
          <w:lang w:val="en-GB"/>
        </w:rPr>
        <w:t>was founded</w:t>
      </w:r>
      <w:proofErr w:type="gramEnd"/>
      <w:r w:rsidRPr="00D30014">
        <w:rPr>
          <w:rFonts w:cs="Verdana"/>
          <w:i/>
          <w:iCs/>
          <w:sz w:val="14"/>
          <w:szCs w:val="14"/>
          <w:lang w:val="en-GB"/>
        </w:rPr>
        <w:t xml:space="preserve"> in </w:t>
      </w:r>
      <w:proofErr w:type="spellStart"/>
      <w:r w:rsidRPr="00D30014">
        <w:rPr>
          <w:rFonts w:cs="Verdana"/>
          <w:i/>
          <w:iCs/>
          <w:sz w:val="14"/>
          <w:szCs w:val="14"/>
          <w:lang w:val="en-GB"/>
        </w:rPr>
        <w:t>Struer</w:t>
      </w:r>
      <w:proofErr w:type="spellEnd"/>
      <w:r w:rsidRPr="00D30014">
        <w:rPr>
          <w:rFonts w:cs="Verdana"/>
          <w:i/>
          <w:iCs/>
          <w:sz w:val="14"/>
          <w:szCs w:val="14"/>
          <w:lang w:val="en-GB"/>
        </w:rPr>
        <w:t xml:space="preserve">, Denmark, in 1925 by Peter Bang and </w:t>
      </w:r>
      <w:proofErr w:type="spellStart"/>
      <w:r w:rsidRPr="00D30014">
        <w:rPr>
          <w:rFonts w:cs="Verdana"/>
          <w:i/>
          <w:iCs/>
          <w:sz w:val="14"/>
          <w:szCs w:val="14"/>
          <w:lang w:val="en-GB"/>
        </w:rPr>
        <w:t>Svend</w:t>
      </w:r>
      <w:proofErr w:type="spellEnd"/>
      <w:r w:rsidRPr="00D30014">
        <w:rPr>
          <w:rFonts w:cs="Verdana"/>
          <w:i/>
          <w:iCs/>
          <w:sz w:val="14"/>
          <w:szCs w:val="14"/>
          <w:lang w:val="en-GB"/>
        </w:rPr>
        <w:t xml:space="preserve"> Olufsen, two innovative, young engineers devoted to high quality audio reproduction. Since then, the brand has become an icon of performance and design excellence through its long-standing </w:t>
      </w:r>
      <w:proofErr w:type="gramStart"/>
      <w:r w:rsidRPr="00D30014">
        <w:rPr>
          <w:rFonts w:cs="Verdana"/>
          <w:i/>
          <w:iCs/>
          <w:sz w:val="14"/>
          <w:szCs w:val="14"/>
          <w:lang w:val="en-GB"/>
        </w:rPr>
        <w:t>craftsmanship</w:t>
      </w:r>
      <w:proofErr w:type="gramEnd"/>
      <w:r w:rsidRPr="00D30014">
        <w:rPr>
          <w:rFonts w:cs="Verdana"/>
          <w:i/>
          <w:iCs/>
          <w:sz w:val="14"/>
          <w:szCs w:val="14"/>
          <w:lang w:val="en-GB"/>
        </w:rPr>
        <w:t xml:space="preserve"> tradition and the strongest possible commitment to high-tech research and development.</w:t>
      </w:r>
    </w:p>
    <w:p w14:paraId="3E7EDAD4" w14:textId="77777777" w:rsidR="00B41E09" w:rsidRPr="00D30014" w:rsidRDefault="00B41E09" w:rsidP="00522210">
      <w:pPr>
        <w:rPr>
          <w:rFonts w:cs="Verdana"/>
          <w:i/>
          <w:iCs/>
          <w:sz w:val="14"/>
          <w:szCs w:val="14"/>
          <w:lang w:val="en-GB"/>
        </w:rPr>
      </w:pPr>
    </w:p>
    <w:p w14:paraId="239DBB81" w14:textId="77777777" w:rsidR="00B41E09" w:rsidRPr="00D30014" w:rsidRDefault="00B41E09" w:rsidP="00522210">
      <w:pPr>
        <w:rPr>
          <w:rFonts w:cs="Verdana"/>
          <w:i/>
          <w:iCs/>
          <w:sz w:val="14"/>
          <w:szCs w:val="14"/>
          <w:lang w:val="en-GB"/>
        </w:rPr>
      </w:pPr>
      <w:r w:rsidRPr="00D30014">
        <w:rPr>
          <w:rFonts w:cs="Verdana"/>
          <w:i/>
          <w:iCs/>
          <w:sz w:val="14"/>
          <w:szCs w:val="14"/>
          <w:lang w:val="en-GB"/>
        </w:rPr>
        <w:t xml:space="preserve">Still at the forefront of domestic technology, Bang &amp; Olufsen has extended its comprehensive experience </w:t>
      </w:r>
      <w:proofErr w:type="gramStart"/>
      <w:r w:rsidRPr="00D30014">
        <w:rPr>
          <w:rFonts w:cs="Verdana"/>
          <w:i/>
          <w:iCs/>
          <w:sz w:val="14"/>
          <w:szCs w:val="14"/>
          <w:lang w:val="en-GB"/>
        </w:rPr>
        <w:t>with integrated audio and video solutions for the home to other areas such as the hospitality and automotive industries</w:t>
      </w:r>
      <w:proofErr w:type="gramEnd"/>
      <w:r w:rsidRPr="00D30014">
        <w:rPr>
          <w:rFonts w:cs="Verdana"/>
          <w:i/>
          <w:iCs/>
          <w:sz w:val="14"/>
          <w:szCs w:val="14"/>
          <w:lang w:val="en-GB"/>
        </w:rPr>
        <w:t xml:space="preserve"> in recent years. Consequently, its current product range epitomizes seamless media experiences in the home as well as in the car and on the move.</w:t>
      </w:r>
    </w:p>
    <w:p w14:paraId="752EF816" w14:textId="77777777" w:rsidR="00B41E09" w:rsidRPr="000D5634" w:rsidRDefault="00B41E09" w:rsidP="00522210">
      <w:pPr>
        <w:rPr>
          <w:rFonts w:cs="Verdana"/>
          <w:i/>
          <w:iCs/>
          <w:vanish/>
          <w:sz w:val="14"/>
          <w:szCs w:val="14"/>
          <w:lang w:val="en-GB"/>
        </w:rPr>
      </w:pPr>
      <w:r w:rsidRPr="00D30014">
        <w:rPr>
          <w:rFonts w:cs="Verdana"/>
          <w:i/>
          <w:iCs/>
          <w:sz w:val="14"/>
          <w:szCs w:val="14"/>
          <w:lang w:val="en-GB"/>
        </w:rPr>
        <w:t xml:space="preserve">For more information on Bang &amp; Olufsen, please visit </w:t>
      </w:r>
      <w:hyperlink r:id="rId11" w:history="1">
        <w:r w:rsidR="00006E64" w:rsidRPr="00D30014">
          <w:rPr>
            <w:rStyle w:val="Hyperlink"/>
            <w:rFonts w:cs="Verdana"/>
            <w:i/>
            <w:iCs/>
            <w:sz w:val="14"/>
            <w:szCs w:val="14"/>
            <w:lang w:val="en-GB"/>
          </w:rPr>
          <w:t>www.bang-olufsen.com</w:t>
        </w:r>
      </w:hyperlink>
      <w:r w:rsidR="00006E64" w:rsidRPr="00D30014">
        <w:rPr>
          <w:rFonts w:cs="Verdana"/>
          <w:i/>
          <w:iCs/>
          <w:sz w:val="14"/>
          <w:szCs w:val="14"/>
          <w:lang w:val="en-GB"/>
        </w:rPr>
        <w:t xml:space="preserve">. </w:t>
      </w:r>
      <w:r w:rsidRPr="00D30014">
        <w:rPr>
          <w:rFonts w:cs="Verdana"/>
          <w:i/>
          <w:iCs/>
          <w:sz w:val="14"/>
          <w:szCs w:val="14"/>
          <w:lang w:val="en-GB"/>
        </w:rPr>
        <w:t xml:space="preserve">Images are available free of charge from the </w:t>
      </w:r>
      <w:r w:rsidRPr="00D30014">
        <w:rPr>
          <w:rFonts w:cs="Verdana"/>
          <w:b/>
          <w:i/>
          <w:iCs/>
          <w:sz w:val="14"/>
          <w:szCs w:val="14"/>
          <w:lang w:val="en-GB"/>
        </w:rPr>
        <w:t>Bang &amp; Olufsen media centre</w:t>
      </w:r>
      <w:r w:rsidR="00006E64" w:rsidRPr="00D30014">
        <w:rPr>
          <w:rFonts w:cs="Verdana"/>
          <w:b/>
          <w:i/>
          <w:iCs/>
          <w:sz w:val="14"/>
          <w:szCs w:val="14"/>
          <w:lang w:val="en-GB"/>
        </w:rPr>
        <w:t xml:space="preserve">: </w:t>
      </w:r>
      <w:hyperlink r:id="rId12" w:history="1">
        <w:r w:rsidRPr="00D30014">
          <w:rPr>
            <w:rStyle w:val="Hyperlink"/>
            <w:rFonts w:cs="Verdana"/>
            <w:i/>
            <w:iCs/>
            <w:sz w:val="14"/>
            <w:szCs w:val="14"/>
            <w:lang w:val="en-GB"/>
          </w:rPr>
          <w:t>http://mediacenter.bang-olufsen.dk.</w:t>
        </w:r>
      </w:hyperlink>
      <w:r w:rsidRPr="00D30014">
        <w:rPr>
          <w:rFonts w:cs="Verdana"/>
          <w:i/>
          <w:iCs/>
          <w:vanish/>
          <w:sz w:val="14"/>
          <w:szCs w:val="14"/>
          <w:lang w:val="en-GB"/>
        </w:rPr>
        <w:t>Apple TV is a trademark of Apple, Inc., registered in the U.S. and other countries.</w:t>
      </w:r>
    </w:p>
    <w:p w14:paraId="25F054FC" w14:textId="77777777" w:rsidR="0028394F" w:rsidRPr="000D5634" w:rsidRDefault="0028394F" w:rsidP="00522210">
      <w:pPr>
        <w:rPr>
          <w:rFonts w:cs="Verdana"/>
          <w:iCs/>
          <w:sz w:val="14"/>
          <w:szCs w:val="14"/>
          <w:lang w:val="en-GB"/>
        </w:rPr>
      </w:pPr>
    </w:p>
    <w:sectPr w:rsidR="0028394F" w:rsidRPr="000D5634" w:rsidSect="000D6D0E">
      <w:headerReference w:type="default" r:id="rId13"/>
      <w:footerReference w:type="default" r:id="rId14"/>
      <w:type w:val="continuous"/>
      <w:pgSz w:w="11907" w:h="16840" w:code="9"/>
      <w:pgMar w:top="1588" w:right="1021" w:bottom="1985" w:left="3204" w:header="6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30CBF" w14:textId="77777777" w:rsidR="009C059F" w:rsidRDefault="009C059F">
      <w:r>
        <w:separator/>
      </w:r>
    </w:p>
  </w:endnote>
  <w:endnote w:type="continuationSeparator" w:id="0">
    <w:p w14:paraId="37793CC7" w14:textId="77777777" w:rsidR="009C059F" w:rsidRDefault="009C0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C3F960" w14:textId="77777777" w:rsidR="002B2147" w:rsidRDefault="002B2147">
    <w:pPr>
      <w:pStyle w:val="Footer"/>
    </w:pPr>
    <w:r>
      <w:rPr>
        <w:noProof/>
        <w:lang w:val="da-DK"/>
      </w:rPr>
      <w:drawing>
        <wp:anchor distT="0" distB="0" distL="114300" distR="114300" simplePos="0" relativeHeight="251659776" behindDoc="0" locked="0" layoutInCell="1" allowOverlap="1" wp14:anchorId="3F5A9954" wp14:editId="11B8F4CC">
          <wp:simplePos x="0" y="0"/>
          <wp:positionH relativeFrom="page">
            <wp:posOffset>2034540</wp:posOffset>
          </wp:positionH>
          <wp:positionV relativeFrom="page">
            <wp:posOffset>9001125</wp:posOffset>
          </wp:positionV>
          <wp:extent cx="4895850" cy="619125"/>
          <wp:effectExtent l="0" t="0" r="6350" b="0"/>
          <wp:wrapSquare wrapText="bothSides"/>
          <wp:docPr id="7" name="Picture 23" descr="Header_bott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Header_bott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958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B3F9A" w14:textId="77777777" w:rsidR="002B2147" w:rsidRDefault="002B2147">
    <w:pPr>
      <w:pStyle w:val="Footer"/>
    </w:pPr>
    <w:r>
      <w:rPr>
        <w:noProof/>
        <w:lang w:val="da-DK"/>
      </w:rPr>
      <w:drawing>
        <wp:anchor distT="0" distB="0" distL="114300" distR="114300" simplePos="0" relativeHeight="251657728" behindDoc="0" locked="0" layoutInCell="1" allowOverlap="1" wp14:anchorId="10193192" wp14:editId="318F5E85">
          <wp:simplePos x="0" y="0"/>
          <wp:positionH relativeFrom="column">
            <wp:posOffset>3146425</wp:posOffset>
          </wp:positionH>
          <wp:positionV relativeFrom="paragraph">
            <wp:posOffset>-1064260</wp:posOffset>
          </wp:positionV>
          <wp:extent cx="1933575" cy="577850"/>
          <wp:effectExtent l="0" t="0" r="0" b="6350"/>
          <wp:wrapSquare wrapText="bothSides"/>
          <wp:docPr id="4" name="Picture 8" descr="bangolu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angolu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a-DK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6429DBCC" wp14:editId="34E205E4">
              <wp:simplePos x="0" y="0"/>
              <wp:positionH relativeFrom="page">
                <wp:posOffset>2034540</wp:posOffset>
              </wp:positionH>
              <wp:positionV relativeFrom="page">
                <wp:posOffset>9011920</wp:posOffset>
              </wp:positionV>
              <wp:extent cx="5150485" cy="657225"/>
              <wp:effectExtent l="0" t="0" r="5715" b="3175"/>
              <wp:wrapNone/>
              <wp:docPr id="1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50485" cy="657225"/>
                      </a:xfrm>
                      <a:prstGeom prst="rect">
                        <a:avLst/>
                      </a:prstGeom>
                      <a:solidFill>
                        <a:srgbClr val="80818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2AC5CB32" id="Rectangle 7" o:spid="_x0000_s1026" style="position:absolute;margin-left:160.2pt;margin-top:709.6pt;width:405.55pt;height:51.7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" fillcolor="#808185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683B3" w14:textId="77777777" w:rsidR="009C059F" w:rsidRDefault="009C059F">
      <w:r>
        <w:separator/>
      </w:r>
    </w:p>
  </w:footnote>
  <w:footnote w:type="continuationSeparator" w:id="0">
    <w:p w14:paraId="4C59FA4F" w14:textId="77777777" w:rsidR="009C059F" w:rsidRDefault="009C0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AAC75" w14:textId="77777777" w:rsidR="002B2147" w:rsidRPr="008779F7" w:rsidRDefault="002B2147" w:rsidP="00846B39">
    <w:pPr>
      <w:pStyle w:val="Header"/>
      <w:tabs>
        <w:tab w:val="clear" w:pos="9638"/>
        <w:tab w:val="left" w:pos="284"/>
        <w:tab w:val="right" w:pos="7938"/>
      </w:tabs>
      <w:spacing w:before="120" w:after="120"/>
      <w:rPr>
        <w:b/>
        <w:color w:val="FFFFFF"/>
        <w:szCs w:val="18"/>
      </w:rPr>
    </w:pPr>
    <w:r>
      <w:rPr>
        <w:b/>
        <w:noProof/>
        <w:color w:val="FFFFFF"/>
        <w:szCs w:val="18"/>
        <w:lang w:val="da-DK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6CA6968" wp14:editId="4E3AC313">
              <wp:simplePos x="0" y="0"/>
              <wp:positionH relativeFrom="page">
                <wp:posOffset>2034540</wp:posOffset>
              </wp:positionH>
              <wp:positionV relativeFrom="paragraph">
                <wp:posOffset>-10160</wp:posOffset>
              </wp:positionV>
              <wp:extent cx="5150485" cy="342900"/>
              <wp:effectExtent l="0" t="0" r="5715" b="12700"/>
              <wp:wrapNone/>
              <wp:docPr id="3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50485" cy="342900"/>
                      </a:xfrm>
                      <a:prstGeom prst="rect">
                        <a:avLst/>
                      </a:prstGeom>
                      <a:solidFill>
                        <a:srgbClr val="80818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4E69F3F4" id="Rectangle 21" o:spid="_x0000_s1026" style="position:absolute;margin-left:160.2pt;margin-top:-.8pt;width:405.55pt;height:2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" fillcolor="#808185" stroked="f">
              <w10:wrap anchorx="page"/>
            </v:rect>
          </w:pict>
        </mc:Fallback>
      </mc:AlternateContent>
    </w:r>
    <w:r>
      <w:rPr>
        <w:rStyle w:val="PageNumber"/>
        <w:b/>
        <w:szCs w:val="18"/>
      </w:rPr>
      <w:tab/>
      <w:t>PRESS RELEASE</w:t>
    </w:r>
    <w:r w:rsidRPr="00846B39">
      <w:rPr>
        <w:rStyle w:val="PageNumber"/>
        <w:szCs w:val="18"/>
      </w:rPr>
      <w:tab/>
    </w:r>
    <w:r w:rsidRPr="00846B39">
      <w:rPr>
        <w:rStyle w:val="PageNumber"/>
        <w:szCs w:val="18"/>
      </w:rPr>
      <w:tab/>
    </w:r>
    <w:r w:rsidRPr="00846B39">
      <w:rPr>
        <w:rStyle w:val="PageNumber"/>
        <w:szCs w:val="18"/>
      </w:rPr>
      <w:fldChar w:fldCharType="begin"/>
    </w:r>
    <w:r w:rsidRPr="00846B39">
      <w:rPr>
        <w:rStyle w:val="PageNumber"/>
        <w:szCs w:val="18"/>
      </w:rPr>
      <w:instrText xml:space="preserve"> PAGE </w:instrText>
    </w:r>
    <w:r w:rsidRPr="00846B39">
      <w:rPr>
        <w:rStyle w:val="PageNumber"/>
        <w:szCs w:val="18"/>
      </w:rPr>
      <w:fldChar w:fldCharType="separate"/>
    </w:r>
    <w:r w:rsidR="00607848">
      <w:rPr>
        <w:rStyle w:val="PageNumber"/>
        <w:noProof/>
        <w:szCs w:val="18"/>
      </w:rPr>
      <w:t>3</w:t>
    </w:r>
    <w:r w:rsidRPr="00846B39">
      <w:rPr>
        <w:rStyle w:val="PageNumber"/>
        <w:szCs w:val="18"/>
      </w:rPr>
      <w:fldChar w:fldCharType="end"/>
    </w:r>
    <w:r w:rsidRPr="00846B39">
      <w:rPr>
        <w:rStyle w:val="PageNumber"/>
        <w:szCs w:val="18"/>
      </w:rPr>
      <w:t>/</w:t>
    </w:r>
    <w:r w:rsidRPr="00846B39">
      <w:rPr>
        <w:rStyle w:val="PageNumber"/>
        <w:szCs w:val="18"/>
      </w:rPr>
      <w:fldChar w:fldCharType="begin"/>
    </w:r>
    <w:r w:rsidRPr="00846B39">
      <w:rPr>
        <w:rStyle w:val="PageNumber"/>
        <w:szCs w:val="18"/>
      </w:rPr>
      <w:instrText xml:space="preserve"> NUMPAGES </w:instrText>
    </w:r>
    <w:r w:rsidRPr="00846B39">
      <w:rPr>
        <w:rStyle w:val="PageNumber"/>
        <w:szCs w:val="18"/>
      </w:rPr>
      <w:fldChar w:fldCharType="separate"/>
    </w:r>
    <w:r w:rsidR="00607848">
      <w:rPr>
        <w:rStyle w:val="PageNumber"/>
        <w:noProof/>
        <w:szCs w:val="18"/>
      </w:rPr>
      <w:t>3</w:t>
    </w:r>
    <w:r w:rsidRPr="00846B39">
      <w:rPr>
        <w:rStyle w:val="PageNumber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6532B" w14:textId="77777777" w:rsidR="002B2147" w:rsidRPr="00846B39" w:rsidRDefault="002B2147" w:rsidP="00846B39">
    <w:pPr>
      <w:pStyle w:val="Header"/>
      <w:tabs>
        <w:tab w:val="clear" w:pos="9638"/>
        <w:tab w:val="left" w:pos="284"/>
        <w:tab w:val="right" w:pos="7938"/>
      </w:tabs>
      <w:spacing w:before="120" w:after="120"/>
      <w:rPr>
        <w:color w:val="FFFFFF"/>
        <w:szCs w:val="18"/>
      </w:rPr>
    </w:pPr>
    <w:r>
      <w:rPr>
        <w:b/>
        <w:noProof/>
        <w:color w:val="FFFFFF"/>
        <w:szCs w:val="18"/>
        <w:lang w:val="da-DK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7F94024F" wp14:editId="6C29867C">
              <wp:simplePos x="0" y="0"/>
              <wp:positionH relativeFrom="page">
                <wp:posOffset>2034540</wp:posOffset>
              </wp:positionH>
              <wp:positionV relativeFrom="paragraph">
                <wp:posOffset>-10160</wp:posOffset>
              </wp:positionV>
              <wp:extent cx="5150485" cy="342900"/>
              <wp:effectExtent l="0" t="0" r="5715" b="12700"/>
              <wp:wrapNone/>
              <wp:docPr id="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50485" cy="342900"/>
                      </a:xfrm>
                      <a:prstGeom prst="rect">
                        <a:avLst/>
                      </a:prstGeom>
                      <a:solidFill>
                        <a:srgbClr val="80818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571E526B" id="Rectangle 6" o:spid="_x0000_s1026" style="position:absolute;margin-left:160.2pt;margin-top:-.8pt;width:405.55pt;height:27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" fillcolor="#808185" stroked="f">
              <w10:wrap anchorx="page"/>
            </v:rect>
          </w:pict>
        </mc:Fallback>
      </mc:AlternateContent>
    </w:r>
    <w:r w:rsidRPr="00846B39">
      <w:rPr>
        <w:rStyle w:val="PageNumber"/>
        <w:b/>
        <w:szCs w:val="18"/>
      </w:rPr>
      <w:tab/>
      <w:t>PRESS RELEASE</w:t>
    </w:r>
    <w:r w:rsidRPr="00846B39">
      <w:rPr>
        <w:rStyle w:val="PageNumber"/>
        <w:szCs w:val="18"/>
      </w:rPr>
      <w:tab/>
    </w:r>
    <w:r w:rsidRPr="00846B39">
      <w:rPr>
        <w:rStyle w:val="PageNumber"/>
        <w:szCs w:val="18"/>
      </w:rPr>
      <w:tab/>
    </w:r>
    <w:r w:rsidRPr="00846B39">
      <w:rPr>
        <w:rStyle w:val="PageNumber"/>
        <w:szCs w:val="18"/>
      </w:rPr>
      <w:fldChar w:fldCharType="begin"/>
    </w:r>
    <w:r w:rsidRPr="00846B39">
      <w:rPr>
        <w:rStyle w:val="PageNumber"/>
        <w:szCs w:val="18"/>
      </w:rPr>
      <w:instrText xml:space="preserve"> PAGE </w:instrText>
    </w:r>
    <w:r w:rsidRPr="00846B39">
      <w:rPr>
        <w:rStyle w:val="PageNumber"/>
        <w:szCs w:val="18"/>
      </w:rPr>
      <w:fldChar w:fldCharType="separate"/>
    </w:r>
    <w:r w:rsidR="00607848">
      <w:rPr>
        <w:rStyle w:val="PageNumber"/>
        <w:noProof/>
        <w:szCs w:val="18"/>
      </w:rPr>
      <w:t>4</w:t>
    </w:r>
    <w:r w:rsidRPr="00846B39">
      <w:rPr>
        <w:rStyle w:val="PageNumber"/>
        <w:szCs w:val="18"/>
      </w:rPr>
      <w:fldChar w:fldCharType="end"/>
    </w:r>
    <w:r w:rsidRPr="00846B39">
      <w:rPr>
        <w:rStyle w:val="PageNumber"/>
        <w:szCs w:val="18"/>
      </w:rPr>
      <w:t>/</w:t>
    </w:r>
    <w:r w:rsidRPr="00846B39">
      <w:rPr>
        <w:rStyle w:val="PageNumber"/>
        <w:szCs w:val="18"/>
      </w:rPr>
      <w:fldChar w:fldCharType="begin"/>
    </w:r>
    <w:r w:rsidRPr="00846B39">
      <w:rPr>
        <w:rStyle w:val="PageNumber"/>
        <w:szCs w:val="18"/>
      </w:rPr>
      <w:instrText xml:space="preserve"> NUMPAGES </w:instrText>
    </w:r>
    <w:r w:rsidRPr="00846B39">
      <w:rPr>
        <w:rStyle w:val="PageNumber"/>
        <w:szCs w:val="18"/>
      </w:rPr>
      <w:fldChar w:fldCharType="separate"/>
    </w:r>
    <w:r w:rsidR="00607848">
      <w:rPr>
        <w:rStyle w:val="PageNumber"/>
        <w:noProof/>
        <w:szCs w:val="18"/>
      </w:rPr>
      <w:t>4</w:t>
    </w:r>
    <w:r w:rsidRPr="00846B39">
      <w:rPr>
        <w:rStyle w:val="PageNumber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34AC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E7174"/>
    <w:multiLevelType w:val="hybridMultilevel"/>
    <w:tmpl w:val="921837EE"/>
    <w:lvl w:ilvl="0" w:tplc="D1DEC830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A342C"/>
    <w:multiLevelType w:val="hybridMultilevel"/>
    <w:tmpl w:val="5D644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6385B"/>
    <w:multiLevelType w:val="multilevel"/>
    <w:tmpl w:val="615C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>
      <o:colormru v:ext="edit" colors="#969696,#808185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97"/>
    <w:rsid w:val="000004D9"/>
    <w:rsid w:val="000055B2"/>
    <w:rsid w:val="00005755"/>
    <w:rsid w:val="00006E64"/>
    <w:rsid w:val="000113A4"/>
    <w:rsid w:val="0001264C"/>
    <w:rsid w:val="00012AA3"/>
    <w:rsid w:val="00013A9A"/>
    <w:rsid w:val="000151D6"/>
    <w:rsid w:val="00015753"/>
    <w:rsid w:val="00015C70"/>
    <w:rsid w:val="00017F8F"/>
    <w:rsid w:val="000241F3"/>
    <w:rsid w:val="000251BF"/>
    <w:rsid w:val="0002581B"/>
    <w:rsid w:val="00026CAD"/>
    <w:rsid w:val="00030237"/>
    <w:rsid w:val="00031BE5"/>
    <w:rsid w:val="00032E01"/>
    <w:rsid w:val="000341C9"/>
    <w:rsid w:val="000418A1"/>
    <w:rsid w:val="00042066"/>
    <w:rsid w:val="0004208C"/>
    <w:rsid w:val="00042D47"/>
    <w:rsid w:val="00042DC0"/>
    <w:rsid w:val="000435EF"/>
    <w:rsid w:val="00046920"/>
    <w:rsid w:val="00050116"/>
    <w:rsid w:val="000512B1"/>
    <w:rsid w:val="0005229F"/>
    <w:rsid w:val="00060414"/>
    <w:rsid w:val="00064F53"/>
    <w:rsid w:val="00066B6E"/>
    <w:rsid w:val="000727D1"/>
    <w:rsid w:val="00074114"/>
    <w:rsid w:val="0007519C"/>
    <w:rsid w:val="00077B7C"/>
    <w:rsid w:val="000900CE"/>
    <w:rsid w:val="00090A8D"/>
    <w:rsid w:val="0009272C"/>
    <w:rsid w:val="00093A76"/>
    <w:rsid w:val="00093B44"/>
    <w:rsid w:val="000A3D58"/>
    <w:rsid w:val="000A4439"/>
    <w:rsid w:val="000A6599"/>
    <w:rsid w:val="000A75F9"/>
    <w:rsid w:val="000B13C9"/>
    <w:rsid w:val="000B23E7"/>
    <w:rsid w:val="000B2BF0"/>
    <w:rsid w:val="000B2E81"/>
    <w:rsid w:val="000B31E2"/>
    <w:rsid w:val="000B3CF5"/>
    <w:rsid w:val="000B572D"/>
    <w:rsid w:val="000B5794"/>
    <w:rsid w:val="000B62A6"/>
    <w:rsid w:val="000B6AC7"/>
    <w:rsid w:val="000B7D0F"/>
    <w:rsid w:val="000C0C91"/>
    <w:rsid w:val="000C0CA5"/>
    <w:rsid w:val="000C137B"/>
    <w:rsid w:val="000C3212"/>
    <w:rsid w:val="000C6FF4"/>
    <w:rsid w:val="000D0215"/>
    <w:rsid w:val="000D18B6"/>
    <w:rsid w:val="000D2639"/>
    <w:rsid w:val="000D5634"/>
    <w:rsid w:val="000D6D0E"/>
    <w:rsid w:val="000D7AB8"/>
    <w:rsid w:val="000E1D20"/>
    <w:rsid w:val="000E661D"/>
    <w:rsid w:val="001023F0"/>
    <w:rsid w:val="00102840"/>
    <w:rsid w:val="00102946"/>
    <w:rsid w:val="00103B0C"/>
    <w:rsid w:val="00116684"/>
    <w:rsid w:val="00123DDB"/>
    <w:rsid w:val="00125325"/>
    <w:rsid w:val="0012610B"/>
    <w:rsid w:val="001261E7"/>
    <w:rsid w:val="001326C9"/>
    <w:rsid w:val="00133FD8"/>
    <w:rsid w:val="00137186"/>
    <w:rsid w:val="00141849"/>
    <w:rsid w:val="001436F1"/>
    <w:rsid w:val="00143EE0"/>
    <w:rsid w:val="00144999"/>
    <w:rsid w:val="00146DFC"/>
    <w:rsid w:val="00151A87"/>
    <w:rsid w:val="00153085"/>
    <w:rsid w:val="001638C0"/>
    <w:rsid w:val="00166C65"/>
    <w:rsid w:val="0017003B"/>
    <w:rsid w:val="00171932"/>
    <w:rsid w:val="00175F67"/>
    <w:rsid w:val="00176122"/>
    <w:rsid w:val="001778F3"/>
    <w:rsid w:val="00177EEA"/>
    <w:rsid w:val="00182131"/>
    <w:rsid w:val="001823EC"/>
    <w:rsid w:val="00185AFC"/>
    <w:rsid w:val="001860AB"/>
    <w:rsid w:val="001877C9"/>
    <w:rsid w:val="001926A3"/>
    <w:rsid w:val="00193837"/>
    <w:rsid w:val="0019529C"/>
    <w:rsid w:val="001A02B6"/>
    <w:rsid w:val="001A17F9"/>
    <w:rsid w:val="001A370E"/>
    <w:rsid w:val="001A4D19"/>
    <w:rsid w:val="001A597F"/>
    <w:rsid w:val="001B065C"/>
    <w:rsid w:val="001B085B"/>
    <w:rsid w:val="001B09F7"/>
    <w:rsid w:val="001B2E0B"/>
    <w:rsid w:val="001B61E4"/>
    <w:rsid w:val="001B6204"/>
    <w:rsid w:val="001C2D27"/>
    <w:rsid w:val="001C3714"/>
    <w:rsid w:val="001C569B"/>
    <w:rsid w:val="001C5A38"/>
    <w:rsid w:val="001D36F7"/>
    <w:rsid w:val="001E06A0"/>
    <w:rsid w:val="001E3C7E"/>
    <w:rsid w:val="001E5CDF"/>
    <w:rsid w:val="001E5EA2"/>
    <w:rsid w:val="001E7E22"/>
    <w:rsid w:val="001F1D5F"/>
    <w:rsid w:val="001F6E0A"/>
    <w:rsid w:val="001F74A4"/>
    <w:rsid w:val="002009D8"/>
    <w:rsid w:val="00200CC3"/>
    <w:rsid w:val="00202FBC"/>
    <w:rsid w:val="0020306C"/>
    <w:rsid w:val="0020527C"/>
    <w:rsid w:val="00206DD2"/>
    <w:rsid w:val="00213759"/>
    <w:rsid w:val="002139DD"/>
    <w:rsid w:val="002171C6"/>
    <w:rsid w:val="00217770"/>
    <w:rsid w:val="00217A70"/>
    <w:rsid w:val="00217F72"/>
    <w:rsid w:val="00220659"/>
    <w:rsid w:val="0022083C"/>
    <w:rsid w:val="00225436"/>
    <w:rsid w:val="00226786"/>
    <w:rsid w:val="00226944"/>
    <w:rsid w:val="00226BC6"/>
    <w:rsid w:val="002272CC"/>
    <w:rsid w:val="00235AB2"/>
    <w:rsid w:val="00251100"/>
    <w:rsid w:val="002511DE"/>
    <w:rsid w:val="00252936"/>
    <w:rsid w:val="0025294B"/>
    <w:rsid w:val="0025303F"/>
    <w:rsid w:val="0025327C"/>
    <w:rsid w:val="002537CE"/>
    <w:rsid w:val="002543BF"/>
    <w:rsid w:val="00257EFB"/>
    <w:rsid w:val="002617E0"/>
    <w:rsid w:val="002624A2"/>
    <w:rsid w:val="00263CFF"/>
    <w:rsid w:val="00264BFC"/>
    <w:rsid w:val="00266C1A"/>
    <w:rsid w:val="00270173"/>
    <w:rsid w:val="0027517E"/>
    <w:rsid w:val="0027693B"/>
    <w:rsid w:val="00280C46"/>
    <w:rsid w:val="002832D3"/>
    <w:rsid w:val="002833CE"/>
    <w:rsid w:val="00283619"/>
    <w:rsid w:val="0028394F"/>
    <w:rsid w:val="002873B1"/>
    <w:rsid w:val="00287780"/>
    <w:rsid w:val="002879D9"/>
    <w:rsid w:val="00287DAF"/>
    <w:rsid w:val="002930AB"/>
    <w:rsid w:val="002944D2"/>
    <w:rsid w:val="0029557F"/>
    <w:rsid w:val="00295810"/>
    <w:rsid w:val="00295D09"/>
    <w:rsid w:val="002A09FB"/>
    <w:rsid w:val="002A0B36"/>
    <w:rsid w:val="002B1FAF"/>
    <w:rsid w:val="002B2147"/>
    <w:rsid w:val="002B54A5"/>
    <w:rsid w:val="002C02EE"/>
    <w:rsid w:val="002C3332"/>
    <w:rsid w:val="002C4174"/>
    <w:rsid w:val="002C7CEA"/>
    <w:rsid w:val="002D1910"/>
    <w:rsid w:val="002D3BF7"/>
    <w:rsid w:val="002D3E75"/>
    <w:rsid w:val="002E2231"/>
    <w:rsid w:val="002E2420"/>
    <w:rsid w:val="002E3D75"/>
    <w:rsid w:val="002E40F6"/>
    <w:rsid w:val="002E5A9D"/>
    <w:rsid w:val="002E7C54"/>
    <w:rsid w:val="002F5AB8"/>
    <w:rsid w:val="00300091"/>
    <w:rsid w:val="00302067"/>
    <w:rsid w:val="003037A7"/>
    <w:rsid w:val="00303883"/>
    <w:rsid w:val="00307217"/>
    <w:rsid w:val="003076FE"/>
    <w:rsid w:val="00310B3E"/>
    <w:rsid w:val="00311E1F"/>
    <w:rsid w:val="00313BF5"/>
    <w:rsid w:val="00313F6A"/>
    <w:rsid w:val="00315B97"/>
    <w:rsid w:val="00315F21"/>
    <w:rsid w:val="00316A3E"/>
    <w:rsid w:val="003216D6"/>
    <w:rsid w:val="00322B93"/>
    <w:rsid w:val="00325B89"/>
    <w:rsid w:val="003265FA"/>
    <w:rsid w:val="00334823"/>
    <w:rsid w:val="00341255"/>
    <w:rsid w:val="00351830"/>
    <w:rsid w:val="00352D7B"/>
    <w:rsid w:val="00355556"/>
    <w:rsid w:val="00361F73"/>
    <w:rsid w:val="003621C8"/>
    <w:rsid w:val="00362A7F"/>
    <w:rsid w:val="00362D3B"/>
    <w:rsid w:val="00363D87"/>
    <w:rsid w:val="00372E87"/>
    <w:rsid w:val="00374357"/>
    <w:rsid w:val="0037771A"/>
    <w:rsid w:val="0038301F"/>
    <w:rsid w:val="00385328"/>
    <w:rsid w:val="003854F2"/>
    <w:rsid w:val="00386555"/>
    <w:rsid w:val="00390913"/>
    <w:rsid w:val="00390D79"/>
    <w:rsid w:val="00393DC5"/>
    <w:rsid w:val="00397B33"/>
    <w:rsid w:val="003A214A"/>
    <w:rsid w:val="003A39BF"/>
    <w:rsid w:val="003A56A6"/>
    <w:rsid w:val="003A57D3"/>
    <w:rsid w:val="003A7DCF"/>
    <w:rsid w:val="003B15D0"/>
    <w:rsid w:val="003B2682"/>
    <w:rsid w:val="003B3458"/>
    <w:rsid w:val="003B57C1"/>
    <w:rsid w:val="003B75FE"/>
    <w:rsid w:val="003C195F"/>
    <w:rsid w:val="003C404C"/>
    <w:rsid w:val="003C7FAF"/>
    <w:rsid w:val="003D1295"/>
    <w:rsid w:val="003D4686"/>
    <w:rsid w:val="003D5A56"/>
    <w:rsid w:val="003D60A7"/>
    <w:rsid w:val="003D71C7"/>
    <w:rsid w:val="003D7B4B"/>
    <w:rsid w:val="003E29E5"/>
    <w:rsid w:val="003E2CC2"/>
    <w:rsid w:val="003E35F2"/>
    <w:rsid w:val="003E390B"/>
    <w:rsid w:val="003E5071"/>
    <w:rsid w:val="003E5AEF"/>
    <w:rsid w:val="003E704A"/>
    <w:rsid w:val="003F2988"/>
    <w:rsid w:val="003F7BB3"/>
    <w:rsid w:val="00401390"/>
    <w:rsid w:val="0040269A"/>
    <w:rsid w:val="00402B11"/>
    <w:rsid w:val="00404661"/>
    <w:rsid w:val="00407556"/>
    <w:rsid w:val="00407B75"/>
    <w:rsid w:val="00411B92"/>
    <w:rsid w:val="00411D97"/>
    <w:rsid w:val="00416157"/>
    <w:rsid w:val="00417729"/>
    <w:rsid w:val="00420EE5"/>
    <w:rsid w:val="0043053F"/>
    <w:rsid w:val="00432B95"/>
    <w:rsid w:val="00441A31"/>
    <w:rsid w:val="00442A48"/>
    <w:rsid w:val="00443940"/>
    <w:rsid w:val="00444B20"/>
    <w:rsid w:val="004471BD"/>
    <w:rsid w:val="00447740"/>
    <w:rsid w:val="004508F9"/>
    <w:rsid w:val="00451EE8"/>
    <w:rsid w:val="004529F0"/>
    <w:rsid w:val="00454A1A"/>
    <w:rsid w:val="00462354"/>
    <w:rsid w:val="00464EC9"/>
    <w:rsid w:val="00474668"/>
    <w:rsid w:val="004746DB"/>
    <w:rsid w:val="00475479"/>
    <w:rsid w:val="004760FF"/>
    <w:rsid w:val="00483D8C"/>
    <w:rsid w:val="00486DD6"/>
    <w:rsid w:val="00487AF0"/>
    <w:rsid w:val="004912B3"/>
    <w:rsid w:val="004928EA"/>
    <w:rsid w:val="0049314D"/>
    <w:rsid w:val="0049322C"/>
    <w:rsid w:val="00493681"/>
    <w:rsid w:val="00493853"/>
    <w:rsid w:val="004A0A4F"/>
    <w:rsid w:val="004A10E5"/>
    <w:rsid w:val="004A1C61"/>
    <w:rsid w:val="004A2F55"/>
    <w:rsid w:val="004A36AF"/>
    <w:rsid w:val="004A512E"/>
    <w:rsid w:val="004A63BC"/>
    <w:rsid w:val="004A6876"/>
    <w:rsid w:val="004B107A"/>
    <w:rsid w:val="004B1524"/>
    <w:rsid w:val="004B3FCE"/>
    <w:rsid w:val="004B5083"/>
    <w:rsid w:val="004B5ADA"/>
    <w:rsid w:val="004C565E"/>
    <w:rsid w:val="004C61BA"/>
    <w:rsid w:val="004C6F44"/>
    <w:rsid w:val="004D1587"/>
    <w:rsid w:val="004E1BEF"/>
    <w:rsid w:val="004E3093"/>
    <w:rsid w:val="004E5663"/>
    <w:rsid w:val="004E7735"/>
    <w:rsid w:val="004E77AE"/>
    <w:rsid w:val="004F03F2"/>
    <w:rsid w:val="004F0541"/>
    <w:rsid w:val="004F2CA3"/>
    <w:rsid w:val="004F45E6"/>
    <w:rsid w:val="005022DE"/>
    <w:rsid w:val="00503401"/>
    <w:rsid w:val="0050724E"/>
    <w:rsid w:val="00510DF3"/>
    <w:rsid w:val="00513B2B"/>
    <w:rsid w:val="005166EA"/>
    <w:rsid w:val="0051782A"/>
    <w:rsid w:val="0052062C"/>
    <w:rsid w:val="00522210"/>
    <w:rsid w:val="00523745"/>
    <w:rsid w:val="00525328"/>
    <w:rsid w:val="005271CB"/>
    <w:rsid w:val="00527DFD"/>
    <w:rsid w:val="00532850"/>
    <w:rsid w:val="00533CA9"/>
    <w:rsid w:val="00536EC0"/>
    <w:rsid w:val="00541B91"/>
    <w:rsid w:val="0054396E"/>
    <w:rsid w:val="0054579A"/>
    <w:rsid w:val="00545EBE"/>
    <w:rsid w:val="005460BA"/>
    <w:rsid w:val="00546DE9"/>
    <w:rsid w:val="0055071D"/>
    <w:rsid w:val="00553A45"/>
    <w:rsid w:val="00553EB7"/>
    <w:rsid w:val="00554F3C"/>
    <w:rsid w:val="0055536C"/>
    <w:rsid w:val="00555F17"/>
    <w:rsid w:val="00557026"/>
    <w:rsid w:val="005576E2"/>
    <w:rsid w:val="00557A26"/>
    <w:rsid w:val="00557C84"/>
    <w:rsid w:val="00562219"/>
    <w:rsid w:val="00564811"/>
    <w:rsid w:val="00565F2D"/>
    <w:rsid w:val="0057020D"/>
    <w:rsid w:val="00571093"/>
    <w:rsid w:val="00572277"/>
    <w:rsid w:val="00572FCD"/>
    <w:rsid w:val="00573D1E"/>
    <w:rsid w:val="00574D7D"/>
    <w:rsid w:val="00574DDF"/>
    <w:rsid w:val="005764F1"/>
    <w:rsid w:val="00580ABE"/>
    <w:rsid w:val="00582754"/>
    <w:rsid w:val="00585A62"/>
    <w:rsid w:val="00586AC7"/>
    <w:rsid w:val="005906B8"/>
    <w:rsid w:val="0059079A"/>
    <w:rsid w:val="005929E3"/>
    <w:rsid w:val="00594789"/>
    <w:rsid w:val="00595FD3"/>
    <w:rsid w:val="00596C13"/>
    <w:rsid w:val="005A2A73"/>
    <w:rsid w:val="005A3A9E"/>
    <w:rsid w:val="005A54F5"/>
    <w:rsid w:val="005B2B02"/>
    <w:rsid w:val="005B5151"/>
    <w:rsid w:val="005B525A"/>
    <w:rsid w:val="005B6690"/>
    <w:rsid w:val="005C30E4"/>
    <w:rsid w:val="005C4F73"/>
    <w:rsid w:val="005D46BE"/>
    <w:rsid w:val="005D5653"/>
    <w:rsid w:val="005D7B9E"/>
    <w:rsid w:val="005E06F9"/>
    <w:rsid w:val="005E131E"/>
    <w:rsid w:val="005E2786"/>
    <w:rsid w:val="005E4E60"/>
    <w:rsid w:val="005E4F14"/>
    <w:rsid w:val="005E558C"/>
    <w:rsid w:val="005E5661"/>
    <w:rsid w:val="005E5CEA"/>
    <w:rsid w:val="005E6B42"/>
    <w:rsid w:val="005E7AD0"/>
    <w:rsid w:val="005F1B37"/>
    <w:rsid w:val="005F1D23"/>
    <w:rsid w:val="005F5117"/>
    <w:rsid w:val="005F74DC"/>
    <w:rsid w:val="0060106F"/>
    <w:rsid w:val="00602754"/>
    <w:rsid w:val="0060287B"/>
    <w:rsid w:val="00602ACA"/>
    <w:rsid w:val="006041DE"/>
    <w:rsid w:val="006062F9"/>
    <w:rsid w:val="00606F3B"/>
    <w:rsid w:val="00607450"/>
    <w:rsid w:val="00607848"/>
    <w:rsid w:val="006103E0"/>
    <w:rsid w:val="0061151F"/>
    <w:rsid w:val="00616055"/>
    <w:rsid w:val="00616988"/>
    <w:rsid w:val="00620C41"/>
    <w:rsid w:val="006219BA"/>
    <w:rsid w:val="00621EBF"/>
    <w:rsid w:val="00625CFC"/>
    <w:rsid w:val="00627C64"/>
    <w:rsid w:val="00631758"/>
    <w:rsid w:val="006319BD"/>
    <w:rsid w:val="006341B1"/>
    <w:rsid w:val="00634743"/>
    <w:rsid w:val="006347CC"/>
    <w:rsid w:val="00640312"/>
    <w:rsid w:val="00641092"/>
    <w:rsid w:val="006436B0"/>
    <w:rsid w:val="006455AE"/>
    <w:rsid w:val="00647716"/>
    <w:rsid w:val="00647D94"/>
    <w:rsid w:val="0065130D"/>
    <w:rsid w:val="00651C80"/>
    <w:rsid w:val="00655B69"/>
    <w:rsid w:val="0065759E"/>
    <w:rsid w:val="0066288E"/>
    <w:rsid w:val="0066306C"/>
    <w:rsid w:val="0066529C"/>
    <w:rsid w:val="00665BC8"/>
    <w:rsid w:val="00665FA6"/>
    <w:rsid w:val="00667B68"/>
    <w:rsid w:val="006703F6"/>
    <w:rsid w:val="00670E9E"/>
    <w:rsid w:val="00672203"/>
    <w:rsid w:val="0067423E"/>
    <w:rsid w:val="00676A36"/>
    <w:rsid w:val="00677383"/>
    <w:rsid w:val="006775D7"/>
    <w:rsid w:val="006779C3"/>
    <w:rsid w:val="006800BB"/>
    <w:rsid w:val="00681F31"/>
    <w:rsid w:val="00683627"/>
    <w:rsid w:val="006858EE"/>
    <w:rsid w:val="006862DF"/>
    <w:rsid w:val="00690B70"/>
    <w:rsid w:val="0069331B"/>
    <w:rsid w:val="006A22B5"/>
    <w:rsid w:val="006A5358"/>
    <w:rsid w:val="006A5A77"/>
    <w:rsid w:val="006B2C33"/>
    <w:rsid w:val="006B3744"/>
    <w:rsid w:val="006B4195"/>
    <w:rsid w:val="006B513C"/>
    <w:rsid w:val="006B59C1"/>
    <w:rsid w:val="006B7B54"/>
    <w:rsid w:val="006C23D0"/>
    <w:rsid w:val="006C4388"/>
    <w:rsid w:val="006C5586"/>
    <w:rsid w:val="006C5B16"/>
    <w:rsid w:val="006C7710"/>
    <w:rsid w:val="006D0932"/>
    <w:rsid w:val="006D23C8"/>
    <w:rsid w:val="006D2F84"/>
    <w:rsid w:val="006D59A5"/>
    <w:rsid w:val="006E3B1A"/>
    <w:rsid w:val="006E42D7"/>
    <w:rsid w:val="006E44E2"/>
    <w:rsid w:val="006E49C0"/>
    <w:rsid w:val="006E4B2A"/>
    <w:rsid w:val="006E5B79"/>
    <w:rsid w:val="006E7860"/>
    <w:rsid w:val="006F4A39"/>
    <w:rsid w:val="006F4BC0"/>
    <w:rsid w:val="006F597E"/>
    <w:rsid w:val="006F7160"/>
    <w:rsid w:val="00700406"/>
    <w:rsid w:val="007009FD"/>
    <w:rsid w:val="007012EC"/>
    <w:rsid w:val="00702DBD"/>
    <w:rsid w:val="00702F58"/>
    <w:rsid w:val="00705564"/>
    <w:rsid w:val="00711EB7"/>
    <w:rsid w:val="0071291E"/>
    <w:rsid w:val="00714D38"/>
    <w:rsid w:val="0071587B"/>
    <w:rsid w:val="00716495"/>
    <w:rsid w:val="0071664A"/>
    <w:rsid w:val="00717655"/>
    <w:rsid w:val="00720610"/>
    <w:rsid w:val="00723088"/>
    <w:rsid w:val="00723117"/>
    <w:rsid w:val="0072380F"/>
    <w:rsid w:val="007239CA"/>
    <w:rsid w:val="007258FE"/>
    <w:rsid w:val="00726E99"/>
    <w:rsid w:val="0073197B"/>
    <w:rsid w:val="00733792"/>
    <w:rsid w:val="007458C0"/>
    <w:rsid w:val="00746014"/>
    <w:rsid w:val="00746E1B"/>
    <w:rsid w:val="0075026C"/>
    <w:rsid w:val="00755EBC"/>
    <w:rsid w:val="00756C89"/>
    <w:rsid w:val="00757938"/>
    <w:rsid w:val="00763B95"/>
    <w:rsid w:val="00764D82"/>
    <w:rsid w:val="00770422"/>
    <w:rsid w:val="00770D7F"/>
    <w:rsid w:val="00770E0E"/>
    <w:rsid w:val="007715A7"/>
    <w:rsid w:val="00772E41"/>
    <w:rsid w:val="0077308D"/>
    <w:rsid w:val="00773878"/>
    <w:rsid w:val="00773B75"/>
    <w:rsid w:val="00774A6D"/>
    <w:rsid w:val="00775160"/>
    <w:rsid w:val="00781AD0"/>
    <w:rsid w:val="007836A0"/>
    <w:rsid w:val="007855A9"/>
    <w:rsid w:val="00786700"/>
    <w:rsid w:val="00786AD4"/>
    <w:rsid w:val="00787EA5"/>
    <w:rsid w:val="00787F51"/>
    <w:rsid w:val="00791057"/>
    <w:rsid w:val="007921F1"/>
    <w:rsid w:val="0079291D"/>
    <w:rsid w:val="00795F0E"/>
    <w:rsid w:val="0079622E"/>
    <w:rsid w:val="00796FEE"/>
    <w:rsid w:val="00797ADE"/>
    <w:rsid w:val="007A1953"/>
    <w:rsid w:val="007A33E0"/>
    <w:rsid w:val="007A46B1"/>
    <w:rsid w:val="007A55D7"/>
    <w:rsid w:val="007A5A7C"/>
    <w:rsid w:val="007A7661"/>
    <w:rsid w:val="007B1F9D"/>
    <w:rsid w:val="007B3655"/>
    <w:rsid w:val="007B559F"/>
    <w:rsid w:val="007B60EB"/>
    <w:rsid w:val="007B6D41"/>
    <w:rsid w:val="007C0195"/>
    <w:rsid w:val="007C2CC6"/>
    <w:rsid w:val="007C44AE"/>
    <w:rsid w:val="007C5158"/>
    <w:rsid w:val="007C5DE8"/>
    <w:rsid w:val="007C79A5"/>
    <w:rsid w:val="007D1D0A"/>
    <w:rsid w:val="007D33A9"/>
    <w:rsid w:val="007D4977"/>
    <w:rsid w:val="007D73C8"/>
    <w:rsid w:val="007E170E"/>
    <w:rsid w:val="007E247D"/>
    <w:rsid w:val="007E71D8"/>
    <w:rsid w:val="007E7497"/>
    <w:rsid w:val="007F06F1"/>
    <w:rsid w:val="007F2510"/>
    <w:rsid w:val="007F712A"/>
    <w:rsid w:val="007F7580"/>
    <w:rsid w:val="007F75C1"/>
    <w:rsid w:val="0080056A"/>
    <w:rsid w:val="00801734"/>
    <w:rsid w:val="00801E86"/>
    <w:rsid w:val="008040A4"/>
    <w:rsid w:val="0080648C"/>
    <w:rsid w:val="00806C17"/>
    <w:rsid w:val="00811412"/>
    <w:rsid w:val="008215F2"/>
    <w:rsid w:val="0082561F"/>
    <w:rsid w:val="00826496"/>
    <w:rsid w:val="00827289"/>
    <w:rsid w:val="00827A65"/>
    <w:rsid w:val="008315CA"/>
    <w:rsid w:val="00833D01"/>
    <w:rsid w:val="00837D9C"/>
    <w:rsid w:val="00841DFF"/>
    <w:rsid w:val="00842659"/>
    <w:rsid w:val="00843BA9"/>
    <w:rsid w:val="008440E2"/>
    <w:rsid w:val="00846B39"/>
    <w:rsid w:val="00847702"/>
    <w:rsid w:val="0085237A"/>
    <w:rsid w:val="008528F7"/>
    <w:rsid w:val="0085410E"/>
    <w:rsid w:val="008562EA"/>
    <w:rsid w:val="0085645C"/>
    <w:rsid w:val="0086180A"/>
    <w:rsid w:val="00862D0C"/>
    <w:rsid w:val="00863097"/>
    <w:rsid w:val="008647E7"/>
    <w:rsid w:val="0086521E"/>
    <w:rsid w:val="00865760"/>
    <w:rsid w:val="00867D64"/>
    <w:rsid w:val="0087226E"/>
    <w:rsid w:val="00872FF7"/>
    <w:rsid w:val="00873CB7"/>
    <w:rsid w:val="008779F7"/>
    <w:rsid w:val="00883C3F"/>
    <w:rsid w:val="00886669"/>
    <w:rsid w:val="00890814"/>
    <w:rsid w:val="00895A2D"/>
    <w:rsid w:val="00897EE3"/>
    <w:rsid w:val="008A15A8"/>
    <w:rsid w:val="008A417C"/>
    <w:rsid w:val="008A4378"/>
    <w:rsid w:val="008A4902"/>
    <w:rsid w:val="008A4A7B"/>
    <w:rsid w:val="008A643F"/>
    <w:rsid w:val="008A78D5"/>
    <w:rsid w:val="008B0226"/>
    <w:rsid w:val="008B1C93"/>
    <w:rsid w:val="008B3829"/>
    <w:rsid w:val="008B53A9"/>
    <w:rsid w:val="008B7FC5"/>
    <w:rsid w:val="008C604F"/>
    <w:rsid w:val="008C6382"/>
    <w:rsid w:val="008C76DB"/>
    <w:rsid w:val="008D130B"/>
    <w:rsid w:val="008D2F24"/>
    <w:rsid w:val="008D384D"/>
    <w:rsid w:val="008D68A8"/>
    <w:rsid w:val="008D6A37"/>
    <w:rsid w:val="008E1540"/>
    <w:rsid w:val="008E2F7E"/>
    <w:rsid w:val="008E3BBC"/>
    <w:rsid w:val="008E52D2"/>
    <w:rsid w:val="008E76F3"/>
    <w:rsid w:val="008F1B89"/>
    <w:rsid w:val="008F1FF1"/>
    <w:rsid w:val="008F5E98"/>
    <w:rsid w:val="008F6422"/>
    <w:rsid w:val="008F675B"/>
    <w:rsid w:val="008F69CF"/>
    <w:rsid w:val="008F72CD"/>
    <w:rsid w:val="008F79CE"/>
    <w:rsid w:val="00900DF3"/>
    <w:rsid w:val="0090118D"/>
    <w:rsid w:val="009020FF"/>
    <w:rsid w:val="009046F0"/>
    <w:rsid w:val="009055F0"/>
    <w:rsid w:val="00910047"/>
    <w:rsid w:val="009111AD"/>
    <w:rsid w:val="00914EDF"/>
    <w:rsid w:val="0092108C"/>
    <w:rsid w:val="009220BD"/>
    <w:rsid w:val="00924830"/>
    <w:rsid w:val="00926477"/>
    <w:rsid w:val="00926F17"/>
    <w:rsid w:val="009273E8"/>
    <w:rsid w:val="00931B28"/>
    <w:rsid w:val="009320A0"/>
    <w:rsid w:val="00936D5E"/>
    <w:rsid w:val="00940F0A"/>
    <w:rsid w:val="00941C73"/>
    <w:rsid w:val="009449C6"/>
    <w:rsid w:val="0094582E"/>
    <w:rsid w:val="00945BE8"/>
    <w:rsid w:val="00945E6B"/>
    <w:rsid w:val="00946232"/>
    <w:rsid w:val="00946F8C"/>
    <w:rsid w:val="00951516"/>
    <w:rsid w:val="009527C9"/>
    <w:rsid w:val="00953680"/>
    <w:rsid w:val="00957C42"/>
    <w:rsid w:val="009664B0"/>
    <w:rsid w:val="0097107D"/>
    <w:rsid w:val="00974573"/>
    <w:rsid w:val="00974AD2"/>
    <w:rsid w:val="0097650F"/>
    <w:rsid w:val="00981210"/>
    <w:rsid w:val="00982726"/>
    <w:rsid w:val="00985C55"/>
    <w:rsid w:val="00986B28"/>
    <w:rsid w:val="009900FE"/>
    <w:rsid w:val="00990388"/>
    <w:rsid w:val="00991E51"/>
    <w:rsid w:val="0099479A"/>
    <w:rsid w:val="00994DDB"/>
    <w:rsid w:val="009A259A"/>
    <w:rsid w:val="009A5709"/>
    <w:rsid w:val="009B30A2"/>
    <w:rsid w:val="009B4F2A"/>
    <w:rsid w:val="009B7650"/>
    <w:rsid w:val="009C059F"/>
    <w:rsid w:val="009C0B8A"/>
    <w:rsid w:val="009C1CF8"/>
    <w:rsid w:val="009C2AD7"/>
    <w:rsid w:val="009C4643"/>
    <w:rsid w:val="009D10BB"/>
    <w:rsid w:val="009E21F9"/>
    <w:rsid w:val="009E66A6"/>
    <w:rsid w:val="009F356D"/>
    <w:rsid w:val="009F6792"/>
    <w:rsid w:val="009F7C8B"/>
    <w:rsid w:val="00A007A1"/>
    <w:rsid w:val="00A01132"/>
    <w:rsid w:val="00A06C9A"/>
    <w:rsid w:val="00A06D4B"/>
    <w:rsid w:val="00A07E28"/>
    <w:rsid w:val="00A10150"/>
    <w:rsid w:val="00A10A7D"/>
    <w:rsid w:val="00A13612"/>
    <w:rsid w:val="00A13B9D"/>
    <w:rsid w:val="00A1654E"/>
    <w:rsid w:val="00A21C08"/>
    <w:rsid w:val="00A22AFE"/>
    <w:rsid w:val="00A23F89"/>
    <w:rsid w:val="00A251F6"/>
    <w:rsid w:val="00A2543B"/>
    <w:rsid w:val="00A27B17"/>
    <w:rsid w:val="00A310FE"/>
    <w:rsid w:val="00A37774"/>
    <w:rsid w:val="00A44BE6"/>
    <w:rsid w:val="00A45371"/>
    <w:rsid w:val="00A464CB"/>
    <w:rsid w:val="00A46725"/>
    <w:rsid w:val="00A470B3"/>
    <w:rsid w:val="00A5026D"/>
    <w:rsid w:val="00A55377"/>
    <w:rsid w:val="00A55586"/>
    <w:rsid w:val="00A5635A"/>
    <w:rsid w:val="00A637A4"/>
    <w:rsid w:val="00A64593"/>
    <w:rsid w:val="00A67BA0"/>
    <w:rsid w:val="00A73D88"/>
    <w:rsid w:val="00A75846"/>
    <w:rsid w:val="00A805F1"/>
    <w:rsid w:val="00A841D0"/>
    <w:rsid w:val="00A8511C"/>
    <w:rsid w:val="00A875FE"/>
    <w:rsid w:val="00A919C4"/>
    <w:rsid w:val="00A935A0"/>
    <w:rsid w:val="00A945A4"/>
    <w:rsid w:val="00A95676"/>
    <w:rsid w:val="00A974FD"/>
    <w:rsid w:val="00A976CA"/>
    <w:rsid w:val="00AA2069"/>
    <w:rsid w:val="00AA47C7"/>
    <w:rsid w:val="00AB09B7"/>
    <w:rsid w:val="00AB0DEB"/>
    <w:rsid w:val="00AB247B"/>
    <w:rsid w:val="00AB3188"/>
    <w:rsid w:val="00AB3730"/>
    <w:rsid w:val="00AB3750"/>
    <w:rsid w:val="00AB4B8A"/>
    <w:rsid w:val="00AB6D1E"/>
    <w:rsid w:val="00AB6E87"/>
    <w:rsid w:val="00AC0B18"/>
    <w:rsid w:val="00AC1D33"/>
    <w:rsid w:val="00AC3F7B"/>
    <w:rsid w:val="00AC4DC0"/>
    <w:rsid w:val="00AD00C0"/>
    <w:rsid w:val="00AD050F"/>
    <w:rsid w:val="00AD23DF"/>
    <w:rsid w:val="00AD321C"/>
    <w:rsid w:val="00AD68E9"/>
    <w:rsid w:val="00AD6A44"/>
    <w:rsid w:val="00AD7E3A"/>
    <w:rsid w:val="00AE1C77"/>
    <w:rsid w:val="00AF1CC8"/>
    <w:rsid w:val="00AF3C06"/>
    <w:rsid w:val="00AF4482"/>
    <w:rsid w:val="00AF5667"/>
    <w:rsid w:val="00AF6618"/>
    <w:rsid w:val="00AF74C9"/>
    <w:rsid w:val="00AF7BFB"/>
    <w:rsid w:val="00B04CC8"/>
    <w:rsid w:val="00B06F04"/>
    <w:rsid w:val="00B1084A"/>
    <w:rsid w:val="00B10FE0"/>
    <w:rsid w:val="00B15030"/>
    <w:rsid w:val="00B16040"/>
    <w:rsid w:val="00B16EDE"/>
    <w:rsid w:val="00B17805"/>
    <w:rsid w:val="00B21E46"/>
    <w:rsid w:val="00B228C8"/>
    <w:rsid w:val="00B2394F"/>
    <w:rsid w:val="00B23CFF"/>
    <w:rsid w:val="00B260EA"/>
    <w:rsid w:val="00B30BD8"/>
    <w:rsid w:val="00B33451"/>
    <w:rsid w:val="00B35C96"/>
    <w:rsid w:val="00B36CDA"/>
    <w:rsid w:val="00B37237"/>
    <w:rsid w:val="00B41E09"/>
    <w:rsid w:val="00B44B1C"/>
    <w:rsid w:val="00B46F4D"/>
    <w:rsid w:val="00B5087D"/>
    <w:rsid w:val="00B51331"/>
    <w:rsid w:val="00B55311"/>
    <w:rsid w:val="00B5730C"/>
    <w:rsid w:val="00B62D04"/>
    <w:rsid w:val="00B64139"/>
    <w:rsid w:val="00B64D9D"/>
    <w:rsid w:val="00B6539B"/>
    <w:rsid w:val="00B65F85"/>
    <w:rsid w:val="00B74A08"/>
    <w:rsid w:val="00B74DF6"/>
    <w:rsid w:val="00B750FE"/>
    <w:rsid w:val="00B76ED9"/>
    <w:rsid w:val="00B77272"/>
    <w:rsid w:val="00B81B09"/>
    <w:rsid w:val="00B81D9E"/>
    <w:rsid w:val="00B8547C"/>
    <w:rsid w:val="00B878AB"/>
    <w:rsid w:val="00B87D72"/>
    <w:rsid w:val="00B917B8"/>
    <w:rsid w:val="00B920B3"/>
    <w:rsid w:val="00B97AD0"/>
    <w:rsid w:val="00BA01BA"/>
    <w:rsid w:val="00BA1E77"/>
    <w:rsid w:val="00BA3A85"/>
    <w:rsid w:val="00BA4608"/>
    <w:rsid w:val="00BA4694"/>
    <w:rsid w:val="00BA7665"/>
    <w:rsid w:val="00BB7789"/>
    <w:rsid w:val="00BC0419"/>
    <w:rsid w:val="00BC05A0"/>
    <w:rsid w:val="00BC0A01"/>
    <w:rsid w:val="00BC17B7"/>
    <w:rsid w:val="00BC23F9"/>
    <w:rsid w:val="00BC365E"/>
    <w:rsid w:val="00BC6DF1"/>
    <w:rsid w:val="00BC7553"/>
    <w:rsid w:val="00BC7959"/>
    <w:rsid w:val="00BD11C7"/>
    <w:rsid w:val="00BD7267"/>
    <w:rsid w:val="00BE0537"/>
    <w:rsid w:val="00BE153C"/>
    <w:rsid w:val="00BE17CA"/>
    <w:rsid w:val="00BE4398"/>
    <w:rsid w:val="00BE5D82"/>
    <w:rsid w:val="00BE6A4A"/>
    <w:rsid w:val="00BE6F40"/>
    <w:rsid w:val="00BF1071"/>
    <w:rsid w:val="00BF3242"/>
    <w:rsid w:val="00BF6A96"/>
    <w:rsid w:val="00BF7B1A"/>
    <w:rsid w:val="00C01994"/>
    <w:rsid w:val="00C04B37"/>
    <w:rsid w:val="00C113B1"/>
    <w:rsid w:val="00C11B75"/>
    <w:rsid w:val="00C128F2"/>
    <w:rsid w:val="00C12C77"/>
    <w:rsid w:val="00C1332E"/>
    <w:rsid w:val="00C13977"/>
    <w:rsid w:val="00C15362"/>
    <w:rsid w:val="00C25AF1"/>
    <w:rsid w:val="00C275DE"/>
    <w:rsid w:val="00C30EAC"/>
    <w:rsid w:val="00C311DC"/>
    <w:rsid w:val="00C325A4"/>
    <w:rsid w:val="00C3396E"/>
    <w:rsid w:val="00C3443C"/>
    <w:rsid w:val="00C37CFC"/>
    <w:rsid w:val="00C41536"/>
    <w:rsid w:val="00C425BE"/>
    <w:rsid w:val="00C45538"/>
    <w:rsid w:val="00C47790"/>
    <w:rsid w:val="00C502F2"/>
    <w:rsid w:val="00C5571E"/>
    <w:rsid w:val="00C57B66"/>
    <w:rsid w:val="00C61F65"/>
    <w:rsid w:val="00C62DB0"/>
    <w:rsid w:val="00C66BD7"/>
    <w:rsid w:val="00C70617"/>
    <w:rsid w:val="00C73144"/>
    <w:rsid w:val="00C731FE"/>
    <w:rsid w:val="00C737E3"/>
    <w:rsid w:val="00C73EDB"/>
    <w:rsid w:val="00C747C0"/>
    <w:rsid w:val="00C75AAB"/>
    <w:rsid w:val="00C769B5"/>
    <w:rsid w:val="00C80657"/>
    <w:rsid w:val="00C82326"/>
    <w:rsid w:val="00C83DCB"/>
    <w:rsid w:val="00C9081A"/>
    <w:rsid w:val="00C90B28"/>
    <w:rsid w:val="00C90E05"/>
    <w:rsid w:val="00C922FC"/>
    <w:rsid w:val="00C96411"/>
    <w:rsid w:val="00C96F0C"/>
    <w:rsid w:val="00C97090"/>
    <w:rsid w:val="00C97686"/>
    <w:rsid w:val="00CA2931"/>
    <w:rsid w:val="00CA3158"/>
    <w:rsid w:val="00CA4E1A"/>
    <w:rsid w:val="00CA7621"/>
    <w:rsid w:val="00CA7E67"/>
    <w:rsid w:val="00CB06F4"/>
    <w:rsid w:val="00CB1A02"/>
    <w:rsid w:val="00CB2FA2"/>
    <w:rsid w:val="00CB4795"/>
    <w:rsid w:val="00CB5099"/>
    <w:rsid w:val="00CB5DE4"/>
    <w:rsid w:val="00CB7E30"/>
    <w:rsid w:val="00CC0F79"/>
    <w:rsid w:val="00CC4434"/>
    <w:rsid w:val="00CC79E5"/>
    <w:rsid w:val="00CD08A5"/>
    <w:rsid w:val="00CD0B13"/>
    <w:rsid w:val="00CD0FDA"/>
    <w:rsid w:val="00CD17F7"/>
    <w:rsid w:val="00CD1E34"/>
    <w:rsid w:val="00CD2A4F"/>
    <w:rsid w:val="00CD7AAE"/>
    <w:rsid w:val="00CE0D0F"/>
    <w:rsid w:val="00CE2F31"/>
    <w:rsid w:val="00CE4B72"/>
    <w:rsid w:val="00CE5105"/>
    <w:rsid w:val="00CE6BC5"/>
    <w:rsid w:val="00CF02BE"/>
    <w:rsid w:val="00CF05EC"/>
    <w:rsid w:val="00CF1144"/>
    <w:rsid w:val="00CF2E53"/>
    <w:rsid w:val="00CF4230"/>
    <w:rsid w:val="00D04899"/>
    <w:rsid w:val="00D06177"/>
    <w:rsid w:val="00D06F58"/>
    <w:rsid w:val="00D12D07"/>
    <w:rsid w:val="00D16A4F"/>
    <w:rsid w:val="00D30014"/>
    <w:rsid w:val="00D31AB4"/>
    <w:rsid w:val="00D41AF6"/>
    <w:rsid w:val="00D42203"/>
    <w:rsid w:val="00D431D8"/>
    <w:rsid w:val="00D45543"/>
    <w:rsid w:val="00D47220"/>
    <w:rsid w:val="00D50A73"/>
    <w:rsid w:val="00D51339"/>
    <w:rsid w:val="00D53240"/>
    <w:rsid w:val="00D53B50"/>
    <w:rsid w:val="00D54584"/>
    <w:rsid w:val="00D54D43"/>
    <w:rsid w:val="00D55379"/>
    <w:rsid w:val="00D62371"/>
    <w:rsid w:val="00D62513"/>
    <w:rsid w:val="00D62819"/>
    <w:rsid w:val="00D62B62"/>
    <w:rsid w:val="00D63190"/>
    <w:rsid w:val="00D63AD3"/>
    <w:rsid w:val="00D66295"/>
    <w:rsid w:val="00D66389"/>
    <w:rsid w:val="00D66D68"/>
    <w:rsid w:val="00D72868"/>
    <w:rsid w:val="00D77BAB"/>
    <w:rsid w:val="00D77D8F"/>
    <w:rsid w:val="00D817E7"/>
    <w:rsid w:val="00D81DEB"/>
    <w:rsid w:val="00D82DE1"/>
    <w:rsid w:val="00D82F6C"/>
    <w:rsid w:val="00D83052"/>
    <w:rsid w:val="00D8328A"/>
    <w:rsid w:val="00D8504A"/>
    <w:rsid w:val="00D91544"/>
    <w:rsid w:val="00D91802"/>
    <w:rsid w:val="00D97897"/>
    <w:rsid w:val="00DA0B6B"/>
    <w:rsid w:val="00DA2E7A"/>
    <w:rsid w:val="00DA5F80"/>
    <w:rsid w:val="00DA7901"/>
    <w:rsid w:val="00DB2E5D"/>
    <w:rsid w:val="00DB3E1A"/>
    <w:rsid w:val="00DB4FC8"/>
    <w:rsid w:val="00DB7571"/>
    <w:rsid w:val="00DC0A1A"/>
    <w:rsid w:val="00DC1B7D"/>
    <w:rsid w:val="00DC2805"/>
    <w:rsid w:val="00DC3AD8"/>
    <w:rsid w:val="00DD2CF4"/>
    <w:rsid w:val="00DD478C"/>
    <w:rsid w:val="00DD624C"/>
    <w:rsid w:val="00DD66DE"/>
    <w:rsid w:val="00DE12BE"/>
    <w:rsid w:val="00DE172A"/>
    <w:rsid w:val="00DE4CAE"/>
    <w:rsid w:val="00DE728D"/>
    <w:rsid w:val="00DF16EE"/>
    <w:rsid w:val="00DF56EA"/>
    <w:rsid w:val="00E051C5"/>
    <w:rsid w:val="00E05CAF"/>
    <w:rsid w:val="00E11561"/>
    <w:rsid w:val="00E122A9"/>
    <w:rsid w:val="00E14E48"/>
    <w:rsid w:val="00E15556"/>
    <w:rsid w:val="00E15CDA"/>
    <w:rsid w:val="00E20B89"/>
    <w:rsid w:val="00E22C97"/>
    <w:rsid w:val="00E24304"/>
    <w:rsid w:val="00E260EA"/>
    <w:rsid w:val="00E276C1"/>
    <w:rsid w:val="00E31155"/>
    <w:rsid w:val="00E3326E"/>
    <w:rsid w:val="00E37122"/>
    <w:rsid w:val="00E37315"/>
    <w:rsid w:val="00E37A80"/>
    <w:rsid w:val="00E41C4F"/>
    <w:rsid w:val="00E43078"/>
    <w:rsid w:val="00E45338"/>
    <w:rsid w:val="00E46DAC"/>
    <w:rsid w:val="00E46FC3"/>
    <w:rsid w:val="00E51187"/>
    <w:rsid w:val="00E52BBC"/>
    <w:rsid w:val="00E52F97"/>
    <w:rsid w:val="00E54914"/>
    <w:rsid w:val="00E5581C"/>
    <w:rsid w:val="00E565FA"/>
    <w:rsid w:val="00E57508"/>
    <w:rsid w:val="00E609D8"/>
    <w:rsid w:val="00E64818"/>
    <w:rsid w:val="00E648B8"/>
    <w:rsid w:val="00E64F08"/>
    <w:rsid w:val="00E66A0B"/>
    <w:rsid w:val="00E66F83"/>
    <w:rsid w:val="00E70D0B"/>
    <w:rsid w:val="00E71C02"/>
    <w:rsid w:val="00E72D60"/>
    <w:rsid w:val="00E74234"/>
    <w:rsid w:val="00E83880"/>
    <w:rsid w:val="00E84B88"/>
    <w:rsid w:val="00E86640"/>
    <w:rsid w:val="00E902F1"/>
    <w:rsid w:val="00E917A9"/>
    <w:rsid w:val="00E927D4"/>
    <w:rsid w:val="00E9415F"/>
    <w:rsid w:val="00E94DE7"/>
    <w:rsid w:val="00E94EE1"/>
    <w:rsid w:val="00EA588F"/>
    <w:rsid w:val="00EA651F"/>
    <w:rsid w:val="00EB0B12"/>
    <w:rsid w:val="00EB176A"/>
    <w:rsid w:val="00EB29C1"/>
    <w:rsid w:val="00EB35CB"/>
    <w:rsid w:val="00EB64B2"/>
    <w:rsid w:val="00EC0723"/>
    <w:rsid w:val="00EC47A0"/>
    <w:rsid w:val="00EC5CCD"/>
    <w:rsid w:val="00EC706B"/>
    <w:rsid w:val="00EC7136"/>
    <w:rsid w:val="00ED01A4"/>
    <w:rsid w:val="00ED0DE2"/>
    <w:rsid w:val="00ED134D"/>
    <w:rsid w:val="00ED7C95"/>
    <w:rsid w:val="00EE2D66"/>
    <w:rsid w:val="00EE43AF"/>
    <w:rsid w:val="00EE5564"/>
    <w:rsid w:val="00EE7E44"/>
    <w:rsid w:val="00EF1932"/>
    <w:rsid w:val="00EF6883"/>
    <w:rsid w:val="00F0154E"/>
    <w:rsid w:val="00F064F4"/>
    <w:rsid w:val="00F1156C"/>
    <w:rsid w:val="00F14328"/>
    <w:rsid w:val="00F15AD4"/>
    <w:rsid w:val="00F2085A"/>
    <w:rsid w:val="00F2168C"/>
    <w:rsid w:val="00F2697A"/>
    <w:rsid w:val="00F314BE"/>
    <w:rsid w:val="00F31654"/>
    <w:rsid w:val="00F3353B"/>
    <w:rsid w:val="00F366C9"/>
    <w:rsid w:val="00F3796E"/>
    <w:rsid w:val="00F4524D"/>
    <w:rsid w:val="00F476E8"/>
    <w:rsid w:val="00F5159B"/>
    <w:rsid w:val="00F51FF7"/>
    <w:rsid w:val="00F527BF"/>
    <w:rsid w:val="00F55540"/>
    <w:rsid w:val="00F56443"/>
    <w:rsid w:val="00F56A9F"/>
    <w:rsid w:val="00F576A3"/>
    <w:rsid w:val="00F60966"/>
    <w:rsid w:val="00F62F04"/>
    <w:rsid w:val="00F64ADB"/>
    <w:rsid w:val="00F6608E"/>
    <w:rsid w:val="00F70584"/>
    <w:rsid w:val="00F70614"/>
    <w:rsid w:val="00F760E0"/>
    <w:rsid w:val="00F807A0"/>
    <w:rsid w:val="00F80CC1"/>
    <w:rsid w:val="00F81D48"/>
    <w:rsid w:val="00F82CD0"/>
    <w:rsid w:val="00F83037"/>
    <w:rsid w:val="00F8546D"/>
    <w:rsid w:val="00F870B2"/>
    <w:rsid w:val="00F90E65"/>
    <w:rsid w:val="00F91D3D"/>
    <w:rsid w:val="00F92533"/>
    <w:rsid w:val="00F9540D"/>
    <w:rsid w:val="00FA0CD4"/>
    <w:rsid w:val="00FA2644"/>
    <w:rsid w:val="00FA3419"/>
    <w:rsid w:val="00FA3708"/>
    <w:rsid w:val="00FA5720"/>
    <w:rsid w:val="00FA62E1"/>
    <w:rsid w:val="00FB2109"/>
    <w:rsid w:val="00FB2F1A"/>
    <w:rsid w:val="00FB4017"/>
    <w:rsid w:val="00FB44A2"/>
    <w:rsid w:val="00FC3A4A"/>
    <w:rsid w:val="00FC47F9"/>
    <w:rsid w:val="00FC5F8E"/>
    <w:rsid w:val="00FC6E3D"/>
    <w:rsid w:val="00FC781F"/>
    <w:rsid w:val="00FD0C2A"/>
    <w:rsid w:val="00FD289A"/>
    <w:rsid w:val="00FD3720"/>
    <w:rsid w:val="00FD4B80"/>
    <w:rsid w:val="00FD61F2"/>
    <w:rsid w:val="00FE29D7"/>
    <w:rsid w:val="00FE38A5"/>
    <w:rsid w:val="00FE4475"/>
    <w:rsid w:val="00FE450A"/>
    <w:rsid w:val="00FE4F28"/>
    <w:rsid w:val="00FE6926"/>
    <w:rsid w:val="00FE72A4"/>
    <w:rsid w:val="00FE775D"/>
    <w:rsid w:val="00FF3EB4"/>
    <w:rsid w:val="00FF3F02"/>
    <w:rsid w:val="00FF4823"/>
    <w:rsid w:val="00FF6E5D"/>
    <w:rsid w:val="00FF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969696,#808185"/>
    </o:shapedefaults>
    <o:shapelayout v:ext="edit">
      <o:idmap v:ext="edit" data="1"/>
    </o:shapelayout>
  </w:shapeDefaults>
  <w:decimalSymbol w:val=","/>
  <w:listSeparator w:val=";"/>
  <w14:docId w14:val="0FFD60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AEF"/>
    <w:rPr>
      <w:rFonts w:ascii="Verdana" w:hAnsi="Verdana"/>
      <w:sz w:val="18"/>
      <w:lang w:val="en-US"/>
    </w:rPr>
  </w:style>
  <w:style w:type="paragraph" w:styleId="Heading1">
    <w:name w:val="heading 1"/>
    <w:basedOn w:val="Normal"/>
    <w:next w:val="Normal"/>
    <w:qFormat/>
    <w:rsid w:val="00873CB7"/>
    <w:pPr>
      <w:keepNext/>
      <w:spacing w:before="240" w:after="60"/>
      <w:outlineLvl w:val="0"/>
    </w:pPr>
    <w:rPr>
      <w:rFonts w:cs="Arial"/>
      <w:b/>
      <w:bCs/>
      <w:kern w:val="32"/>
      <w:sz w:val="40"/>
      <w:szCs w:val="32"/>
    </w:rPr>
  </w:style>
  <w:style w:type="paragraph" w:styleId="Heading2">
    <w:name w:val="heading 2"/>
    <w:basedOn w:val="Normal"/>
    <w:next w:val="Normal"/>
    <w:qFormat/>
    <w:rsid w:val="0050724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73CB7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B0226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link w:val="FooterChar"/>
    <w:rsid w:val="008B0226"/>
    <w:pPr>
      <w:tabs>
        <w:tab w:val="center" w:pos="4819"/>
        <w:tab w:val="right" w:pos="9638"/>
      </w:tabs>
    </w:pPr>
  </w:style>
  <w:style w:type="character" w:styleId="PageNumber">
    <w:name w:val="page number"/>
    <w:rsid w:val="00432B95"/>
    <w:rPr>
      <w:rFonts w:ascii="Verdana" w:hAnsi="Verdana"/>
      <w:color w:val="FFFFFF"/>
      <w:sz w:val="18"/>
    </w:rPr>
  </w:style>
  <w:style w:type="character" w:styleId="Hyperlink">
    <w:name w:val="Hyperlink"/>
    <w:uiPriority w:val="99"/>
    <w:rsid w:val="00315F2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B4B8A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B4B8A"/>
    <w:rPr>
      <w:rFonts w:ascii="Tahoma" w:hAnsi="Tahoma" w:cs="Tahoma"/>
      <w:sz w:val="16"/>
      <w:szCs w:val="16"/>
      <w:lang w:eastAsia="da-DK"/>
    </w:rPr>
  </w:style>
  <w:style w:type="character" w:styleId="CommentReference">
    <w:name w:val="annotation reference"/>
    <w:rsid w:val="008F79CE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79CE"/>
    <w:rPr>
      <w:sz w:val="20"/>
      <w:lang w:val="x-none"/>
    </w:rPr>
  </w:style>
  <w:style w:type="character" w:customStyle="1" w:styleId="CommentTextChar">
    <w:name w:val="Comment Text Char"/>
    <w:link w:val="CommentText"/>
    <w:rsid w:val="008F79CE"/>
    <w:rPr>
      <w:rFonts w:ascii="Verdana" w:hAnsi="Verdana"/>
      <w:lang w:eastAsia="da-DK"/>
    </w:rPr>
  </w:style>
  <w:style w:type="paragraph" w:styleId="CommentSubject">
    <w:name w:val="annotation subject"/>
    <w:basedOn w:val="CommentText"/>
    <w:next w:val="CommentText"/>
    <w:link w:val="CommentSubjectChar"/>
    <w:rsid w:val="008F79CE"/>
    <w:rPr>
      <w:b/>
      <w:bCs/>
    </w:rPr>
  </w:style>
  <w:style w:type="character" w:customStyle="1" w:styleId="CommentSubjectChar">
    <w:name w:val="Comment Subject Char"/>
    <w:link w:val="CommentSubject"/>
    <w:rsid w:val="008F79CE"/>
    <w:rPr>
      <w:rFonts w:ascii="Verdana" w:hAnsi="Verdana"/>
      <w:b/>
      <w:bCs/>
      <w:lang w:eastAsia="da-DK"/>
    </w:rPr>
  </w:style>
  <w:style w:type="table" w:styleId="TableGrid">
    <w:name w:val="Table Grid"/>
    <w:basedOn w:val="TableNormal"/>
    <w:rsid w:val="005764F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ption">
    <w:name w:val="caption"/>
    <w:basedOn w:val="Normal"/>
    <w:next w:val="Normal"/>
    <w:qFormat/>
    <w:rsid w:val="00545EBE"/>
    <w:rPr>
      <w:b/>
      <w:bCs/>
      <w:sz w:val="20"/>
    </w:rPr>
  </w:style>
  <w:style w:type="paragraph" w:customStyle="1" w:styleId="Mediumskygge2-markeringsfarve61">
    <w:name w:val="Medium skygge 2 - markeringsfarve  61"/>
    <w:hidden/>
    <w:uiPriority w:val="71"/>
    <w:rsid w:val="00F2697A"/>
    <w:rPr>
      <w:rFonts w:ascii="Verdana" w:hAnsi="Verdana"/>
      <w:sz w:val="18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AF6618"/>
    <w:rPr>
      <w:rFonts w:ascii="Calibri" w:eastAsia="Calibri" w:hAnsi="Calibri"/>
      <w:sz w:val="22"/>
      <w:szCs w:val="21"/>
      <w:lang w:val="en-GB" w:eastAsia="en-US"/>
    </w:rPr>
  </w:style>
  <w:style w:type="character" w:customStyle="1" w:styleId="PlainTextChar">
    <w:name w:val="Plain Text Char"/>
    <w:link w:val="PlainText"/>
    <w:uiPriority w:val="99"/>
    <w:rsid w:val="00AF6618"/>
    <w:rPr>
      <w:rFonts w:ascii="Calibri" w:eastAsia="Calibri" w:hAnsi="Calibri"/>
      <w:sz w:val="22"/>
      <w:szCs w:val="21"/>
      <w:lang w:val="en-GB" w:eastAsia="en-US"/>
    </w:rPr>
  </w:style>
  <w:style w:type="character" w:customStyle="1" w:styleId="HeaderChar">
    <w:name w:val="Header Char"/>
    <w:link w:val="Header"/>
    <w:rsid w:val="00B41E09"/>
    <w:rPr>
      <w:rFonts w:ascii="Verdana" w:hAnsi="Verdana"/>
      <w:sz w:val="18"/>
      <w:lang w:val="en-US"/>
    </w:rPr>
  </w:style>
  <w:style w:type="character" w:customStyle="1" w:styleId="FooterChar">
    <w:name w:val="Footer Char"/>
    <w:link w:val="Footer"/>
    <w:rsid w:val="00B41E09"/>
    <w:rPr>
      <w:rFonts w:ascii="Verdana" w:hAnsi="Verdana"/>
      <w:sz w:val="18"/>
      <w:lang w:val="en-US"/>
    </w:rPr>
  </w:style>
  <w:style w:type="paragraph" w:customStyle="1" w:styleId="Lysliste-markeringsfarve31">
    <w:name w:val="Lys liste - markeringsfarve  31"/>
    <w:hidden/>
    <w:uiPriority w:val="99"/>
    <w:semiHidden/>
    <w:rsid w:val="00924830"/>
    <w:rPr>
      <w:rFonts w:ascii="Verdana" w:hAnsi="Verdana"/>
      <w:sz w:val="18"/>
      <w:lang w:val="en-US"/>
    </w:rPr>
  </w:style>
  <w:style w:type="paragraph" w:customStyle="1" w:styleId="Lystgitter-markeringsfarve31">
    <w:name w:val="Lyst gitter - markeringsfarve  31"/>
    <w:basedOn w:val="Normal"/>
    <w:uiPriority w:val="34"/>
    <w:qFormat/>
    <w:rsid w:val="00EE2D66"/>
    <w:pPr>
      <w:ind w:left="720"/>
    </w:pPr>
    <w:rPr>
      <w:rFonts w:ascii="Calibri" w:eastAsia="Calibri" w:hAnsi="Calibri"/>
      <w:sz w:val="22"/>
      <w:szCs w:val="22"/>
      <w:lang w:val="en-GB" w:eastAsia="en-US"/>
    </w:rPr>
  </w:style>
  <w:style w:type="paragraph" w:styleId="NormalWeb">
    <w:name w:val="Normal (Web)"/>
    <w:basedOn w:val="Normal"/>
    <w:uiPriority w:val="99"/>
    <w:unhideWhenUsed/>
    <w:rsid w:val="00EE2D6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FollowedHyperlink">
    <w:name w:val="FollowedHyperlink"/>
    <w:rsid w:val="00945E6B"/>
    <w:rPr>
      <w:color w:val="954F72"/>
      <w:u w:val="single"/>
    </w:rPr>
  </w:style>
  <w:style w:type="character" w:customStyle="1" w:styleId="apple-converted-space">
    <w:name w:val="apple-converted-space"/>
    <w:rsid w:val="00565F2D"/>
  </w:style>
  <w:style w:type="character" w:customStyle="1" w:styleId="shorttext">
    <w:name w:val="short_text"/>
    <w:rsid w:val="00522210"/>
  </w:style>
  <w:style w:type="character" w:customStyle="1" w:styleId="hps">
    <w:name w:val="hps"/>
    <w:rsid w:val="00522210"/>
  </w:style>
  <w:style w:type="paragraph" w:customStyle="1" w:styleId="Mediumliste2-markeringsfarve21">
    <w:name w:val="Medium liste 2 - markeringsfarve  21"/>
    <w:hidden/>
    <w:uiPriority w:val="99"/>
    <w:semiHidden/>
    <w:rsid w:val="000E1D20"/>
    <w:rPr>
      <w:rFonts w:ascii="Verdana" w:hAnsi="Verdana"/>
      <w:sz w:val="18"/>
      <w:lang w:val="en-US"/>
    </w:rPr>
  </w:style>
  <w:style w:type="paragraph" w:customStyle="1" w:styleId="Farvetskygge-markeringsfarve11">
    <w:name w:val="Farvet skygge - markeringsfarve 11"/>
    <w:hidden/>
    <w:uiPriority w:val="99"/>
    <w:semiHidden/>
    <w:rsid w:val="00945BE8"/>
    <w:rPr>
      <w:rFonts w:ascii="Verdana" w:hAnsi="Verdana"/>
      <w:sz w:val="18"/>
      <w:lang w:val="en-US"/>
    </w:rPr>
  </w:style>
  <w:style w:type="paragraph" w:styleId="Revision">
    <w:name w:val="Revision"/>
    <w:hidden/>
    <w:uiPriority w:val="99"/>
    <w:semiHidden/>
    <w:rsid w:val="005E06F9"/>
    <w:rPr>
      <w:rFonts w:ascii="Verdana" w:hAnsi="Verdana"/>
      <w:sz w:val="18"/>
      <w:lang w:val="en-US"/>
    </w:rPr>
  </w:style>
  <w:style w:type="paragraph" w:styleId="ListParagraph">
    <w:name w:val="List Paragraph"/>
    <w:basedOn w:val="Normal"/>
    <w:uiPriority w:val="34"/>
    <w:qFormat/>
    <w:rsid w:val="00C97090"/>
    <w:pPr>
      <w:ind w:left="720"/>
    </w:pPr>
    <w:rPr>
      <w:rFonts w:ascii="Calibri" w:eastAsiaTheme="minorHAnsi" w:hAnsi="Calibri"/>
      <w:sz w:val="22"/>
      <w:szCs w:val="22"/>
      <w:lang w:val="da-D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65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242619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24" w:color="E1E1E1"/>
                            <w:bottom w:val="none" w:sz="0" w:space="0" w:color="auto"/>
                            <w:right w:val="single" w:sz="6" w:space="24" w:color="E1E1E1"/>
                          </w:divBdr>
                          <w:divsChild>
                            <w:div w:id="24164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010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57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01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3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793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950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4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764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2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8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81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4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ediacenter.bang-olufsen.dk.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ang-olufsen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5D6D5-499D-4D6A-9152-14A4508F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5053</CharactersWithSpaces>
  <SharedDoc>false</SharedDoc>
  <HLinks>
    <vt:vector size="12" baseType="variant">
      <vt:variant>
        <vt:i4>262152</vt:i4>
      </vt:variant>
      <vt:variant>
        <vt:i4>3</vt:i4>
      </vt:variant>
      <vt:variant>
        <vt:i4>0</vt:i4>
      </vt:variant>
      <vt:variant>
        <vt:i4>5</vt:i4>
      </vt:variant>
      <vt:variant>
        <vt:lpwstr>http://mediacenter.bang-olufsen.dk./</vt:lpwstr>
      </vt:variant>
      <vt:variant>
        <vt:lpwstr/>
      </vt:variant>
      <vt:variant>
        <vt:i4>720991</vt:i4>
      </vt:variant>
      <vt:variant>
        <vt:i4>0</vt:i4>
      </vt:variant>
      <vt:variant>
        <vt:i4>0</vt:i4>
      </vt:variant>
      <vt:variant>
        <vt:i4>5</vt:i4>
      </vt:variant>
      <vt:variant>
        <vt:lpwstr>http://www.bang-olufsen.com/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2016-08-09T15:28:00Z</dcterms:created>
  <dcterms:modified xsi:type="dcterms:W3CDTF">2016-08-15T07:08:00Z</dcterms:modified>
</cp:coreProperties>
</file>